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C80" w:rsidRPr="00E11C80" w:rsidRDefault="00E11C80" w:rsidP="00E11C80">
      <w:pPr>
        <w:jc w:val="cente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fldChar w:fldCharType="begin"/>
      </w:r>
      <w:r w:rsidRPr="00E11C80">
        <w:rPr>
          <w:rFonts w:ascii="Arial" w:eastAsia="Times New Roman" w:hAnsi="Arial" w:cs="Arial"/>
          <w:color w:val="000000"/>
          <w:lang w:val="en-NZ" w:eastAsia="en-NZ"/>
        </w:rPr>
        <w:instrText xml:space="preserve"> INCLUDEPICTURE "https://lh3.googleusercontent.com/VDsOJz21Jn-SI0PFKeBkbQjj1-Mr_yK2oB9_WPo3uKjEuyd2L3VkbL8_O6PULFDFnpzO1ZUUsmrN3-BMa1NQ-5NSXIXIjGpW6b3W4DgJv85VcWn3DZkWAjQi3NVUIDLmq7n0z55i" \* MERGEFORMATINET </w:instrText>
      </w:r>
      <w:r w:rsidRPr="00E11C80">
        <w:rPr>
          <w:rFonts w:ascii="Arial" w:eastAsia="Times New Roman" w:hAnsi="Arial" w:cs="Arial"/>
          <w:color w:val="000000"/>
          <w:lang w:val="en-NZ" w:eastAsia="en-NZ"/>
        </w:rPr>
        <w:fldChar w:fldCharType="separate"/>
      </w:r>
      <w:r w:rsidRPr="00E11C80">
        <w:rPr>
          <w:rFonts w:ascii="Arial" w:eastAsia="Times New Roman" w:hAnsi="Arial" w:cs="Arial"/>
          <w:noProof/>
          <w:color w:val="000000"/>
          <w:lang w:val="en-NZ" w:eastAsia="en-NZ"/>
        </w:rPr>
        <w:drawing>
          <wp:inline distT="0" distB="0" distL="0" distR="0">
            <wp:extent cx="1753235" cy="3248660"/>
            <wp:effectExtent l="0" t="0" r="0" b="0"/>
            <wp:docPr id="6" name="Picture 6" descr="https://lh3.googleusercontent.com/VDsOJz21Jn-SI0PFKeBkbQjj1-Mr_yK2oB9_WPo3uKjEuyd2L3VkbL8_O6PULFDFnpzO1ZUUsmrN3-BMa1NQ-5NSXIXIjGpW6b3W4DgJv85VcWn3DZkWAjQi3NVUIDLmq7n0z55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VDsOJz21Jn-SI0PFKeBkbQjj1-Mr_yK2oB9_WPo3uKjEuyd2L3VkbL8_O6PULFDFnpzO1ZUUsmrN3-BMa1NQ-5NSXIXIjGpW6b3W4DgJv85VcWn3DZkWAjQi3NVUIDLmq7n0z55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3235" cy="3248660"/>
                    </a:xfrm>
                    <a:prstGeom prst="rect">
                      <a:avLst/>
                    </a:prstGeom>
                    <a:noFill/>
                    <a:ln>
                      <a:noFill/>
                    </a:ln>
                  </pic:spPr>
                </pic:pic>
              </a:graphicData>
            </a:graphic>
          </wp:inline>
        </w:drawing>
      </w:r>
      <w:r w:rsidRPr="00E11C80">
        <w:rPr>
          <w:rFonts w:ascii="Arial" w:eastAsia="Times New Roman" w:hAnsi="Arial" w:cs="Arial"/>
          <w:color w:val="000000"/>
          <w:lang w:val="en-NZ" w:eastAsia="en-NZ"/>
        </w:rPr>
        <w:fldChar w:fldCharType="end"/>
      </w:r>
    </w:p>
    <w:p w:rsidR="00E11C80" w:rsidRPr="00E11C80" w:rsidRDefault="00E11C80" w:rsidP="00E11C80">
      <w:pPr>
        <w:spacing w:after="240"/>
        <w:rPr>
          <w:rFonts w:ascii="Times New Roman" w:eastAsia="Times New Roman" w:hAnsi="Times New Roman" w:cs="Times New Roman"/>
          <w:lang w:val="en-NZ" w:eastAsia="en-NZ"/>
        </w:rPr>
      </w:pPr>
    </w:p>
    <w:p w:rsidR="00E11C80" w:rsidRPr="00E11C80" w:rsidRDefault="00E11C80" w:rsidP="00E11C80">
      <w:pPr>
        <w:spacing w:before="400" w:after="120"/>
        <w:jc w:val="center"/>
        <w:outlineLvl w:val="0"/>
        <w:rPr>
          <w:rFonts w:ascii="Times New Roman" w:eastAsia="Times New Roman" w:hAnsi="Times New Roman" w:cs="Times New Roman"/>
          <w:b/>
          <w:bCs/>
          <w:kern w:val="36"/>
          <w:sz w:val="48"/>
          <w:szCs w:val="48"/>
          <w:lang w:val="en-NZ" w:eastAsia="en-NZ"/>
        </w:rPr>
      </w:pPr>
      <w:r w:rsidRPr="00E11C80">
        <w:rPr>
          <w:rFonts w:ascii="Arial" w:eastAsia="Times New Roman" w:hAnsi="Arial" w:cs="Arial"/>
          <w:color w:val="000000"/>
          <w:kern w:val="36"/>
          <w:sz w:val="40"/>
          <w:szCs w:val="40"/>
          <w:lang w:val="en-NZ" w:eastAsia="en-NZ"/>
        </w:rPr>
        <w:t>KATIKATI COLLEGE</w:t>
      </w:r>
    </w:p>
    <w:p w:rsidR="00E11C80" w:rsidRPr="00E11C80" w:rsidRDefault="00E11C80" w:rsidP="00E11C80">
      <w:pPr>
        <w:spacing w:before="400" w:after="120"/>
        <w:jc w:val="center"/>
        <w:outlineLvl w:val="0"/>
        <w:rPr>
          <w:rFonts w:ascii="Times New Roman" w:eastAsia="Times New Roman" w:hAnsi="Times New Roman" w:cs="Times New Roman"/>
          <w:b/>
          <w:bCs/>
          <w:kern w:val="36"/>
          <w:sz w:val="48"/>
          <w:szCs w:val="48"/>
          <w:lang w:val="en-NZ" w:eastAsia="en-NZ"/>
        </w:rPr>
      </w:pPr>
      <w:r w:rsidRPr="00E11C80">
        <w:rPr>
          <w:rFonts w:ascii="Arial" w:eastAsia="Times New Roman" w:hAnsi="Arial" w:cs="Arial"/>
          <w:color w:val="000000"/>
          <w:kern w:val="36"/>
          <w:sz w:val="40"/>
          <w:szCs w:val="40"/>
          <w:lang w:val="en-NZ" w:eastAsia="en-NZ"/>
        </w:rPr>
        <w:t>Level 3 HISTORY</w:t>
      </w:r>
    </w:p>
    <w:p w:rsidR="00E11C80" w:rsidRPr="00E11C80" w:rsidRDefault="00E11C80" w:rsidP="00E11C80">
      <w:pPr>
        <w:spacing w:after="240"/>
        <w:rPr>
          <w:rFonts w:ascii="Times New Roman" w:eastAsia="Times New Roman" w:hAnsi="Times New Roman" w:cs="Times New Roman"/>
          <w:lang w:val="en-NZ" w:eastAsia="en-NZ"/>
        </w:rPr>
      </w:pPr>
      <w:r w:rsidRPr="00E11C80">
        <w:rPr>
          <w:rFonts w:ascii="Times New Roman" w:eastAsia="Times New Roman" w:hAnsi="Times New Roman" w:cs="Times New Roman"/>
          <w:lang w:val="en-NZ" w:eastAsia="en-NZ"/>
        </w:rPr>
        <w:br/>
      </w:r>
      <w:r w:rsidRPr="00E11C80">
        <w:rPr>
          <w:rFonts w:ascii="Times New Roman" w:eastAsia="Times New Roman" w:hAnsi="Times New Roman" w:cs="Times New Roman"/>
          <w:lang w:val="en-NZ" w:eastAsia="en-NZ"/>
        </w:rPr>
        <w:br/>
      </w:r>
      <w:r w:rsidRPr="00E11C80">
        <w:rPr>
          <w:rFonts w:ascii="Times New Roman" w:eastAsia="Times New Roman" w:hAnsi="Times New Roman" w:cs="Times New Roman"/>
          <w:lang w:val="en-NZ" w:eastAsia="en-NZ"/>
        </w:rPr>
        <w:br/>
      </w:r>
      <w:r w:rsidRPr="00E11C80">
        <w:rPr>
          <w:rFonts w:ascii="Times New Roman" w:eastAsia="Times New Roman" w:hAnsi="Times New Roman" w:cs="Times New Roman"/>
          <w:lang w:val="en-NZ" w:eastAsia="en-NZ"/>
        </w:rPr>
        <w:br/>
      </w:r>
      <w:r w:rsidRPr="00E11C80">
        <w:rPr>
          <w:rFonts w:ascii="Times New Roman" w:eastAsia="Times New Roman" w:hAnsi="Times New Roman" w:cs="Times New Roman"/>
          <w:lang w:val="en-NZ" w:eastAsia="en-NZ"/>
        </w:rPr>
        <w:br/>
      </w:r>
      <w:r w:rsidRPr="00E11C80">
        <w:rPr>
          <w:rFonts w:ascii="Times New Roman" w:eastAsia="Times New Roman" w:hAnsi="Times New Roman" w:cs="Times New Roman"/>
          <w:lang w:val="en-NZ" w:eastAsia="en-NZ"/>
        </w:rPr>
        <w:br/>
      </w:r>
      <w:r w:rsidRPr="00E11C80">
        <w:rPr>
          <w:rFonts w:ascii="Times New Roman" w:eastAsia="Times New Roman" w:hAnsi="Times New Roman" w:cs="Times New Roman"/>
          <w:lang w:val="en-NZ" w:eastAsia="en-NZ"/>
        </w:rPr>
        <w:fldChar w:fldCharType="begin"/>
      </w:r>
      <w:r w:rsidRPr="00E11C80">
        <w:rPr>
          <w:rFonts w:ascii="Times New Roman" w:eastAsia="Times New Roman" w:hAnsi="Times New Roman" w:cs="Times New Roman"/>
          <w:lang w:val="en-NZ" w:eastAsia="en-NZ"/>
        </w:rPr>
        <w:instrText xml:space="preserve"> INCLUDEPICTURE "https://lh5.googleusercontent.com/74V0RpUCMH95Eo4lpQLuqnk9vS9ZjrJ8L4ocsHUZa0aZ8yfWTtmVvffjXhBmv3KOhBEWNsD3raPOkRNWUnoyJmMibjeBZ7-iP3C31xzTJyj35qTmmJ1mfpLRibszJcrORsZ8tw10" \* MERGEFORMATINET </w:instrText>
      </w:r>
      <w:r w:rsidRPr="00E11C80">
        <w:rPr>
          <w:rFonts w:ascii="Times New Roman" w:eastAsia="Times New Roman" w:hAnsi="Times New Roman" w:cs="Times New Roman"/>
          <w:lang w:val="en-NZ" w:eastAsia="en-NZ"/>
        </w:rPr>
        <w:fldChar w:fldCharType="separate"/>
      </w:r>
      <w:r w:rsidRPr="00E11C80">
        <w:rPr>
          <w:rFonts w:ascii="Times New Roman" w:eastAsia="Times New Roman" w:hAnsi="Times New Roman" w:cs="Times New Roman"/>
          <w:noProof/>
          <w:lang w:val="en-NZ" w:eastAsia="en-NZ"/>
        </w:rPr>
        <w:drawing>
          <wp:inline distT="0" distB="0" distL="0" distR="0">
            <wp:extent cx="6250305" cy="1355725"/>
            <wp:effectExtent l="0" t="0" r="0" b="3175"/>
            <wp:docPr id="5" name="Picture 5" descr="https://lh5.googleusercontent.com/74V0RpUCMH95Eo4lpQLuqnk9vS9ZjrJ8L4ocsHUZa0aZ8yfWTtmVvffjXhBmv3KOhBEWNsD3raPOkRNWUnoyJmMibjeBZ7-iP3C31xzTJyj35qTmmJ1mfpLRibszJcrORsZ8tw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74V0RpUCMH95Eo4lpQLuqnk9vS9ZjrJ8L4ocsHUZa0aZ8yfWTtmVvffjXhBmv3KOhBEWNsD3raPOkRNWUnoyJmMibjeBZ7-iP3C31xzTJyj35qTmmJ1mfpLRibszJcrORsZ8tw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50305" cy="1355725"/>
                    </a:xfrm>
                    <a:prstGeom prst="rect">
                      <a:avLst/>
                    </a:prstGeom>
                    <a:noFill/>
                    <a:ln>
                      <a:noFill/>
                    </a:ln>
                  </pic:spPr>
                </pic:pic>
              </a:graphicData>
            </a:graphic>
          </wp:inline>
        </w:drawing>
      </w:r>
      <w:r w:rsidRPr="00E11C80">
        <w:rPr>
          <w:rFonts w:ascii="Times New Roman" w:eastAsia="Times New Roman" w:hAnsi="Times New Roman" w:cs="Times New Roman"/>
          <w:lang w:val="en-NZ" w:eastAsia="en-NZ"/>
        </w:rPr>
        <w:fldChar w:fldCharType="end"/>
      </w:r>
      <w:r w:rsidRPr="00E11C80">
        <w:rPr>
          <w:rFonts w:ascii="Times New Roman" w:eastAsia="Times New Roman" w:hAnsi="Times New Roman" w:cs="Times New Roman"/>
          <w:lang w:val="en-NZ" w:eastAsia="en-NZ"/>
        </w:rPr>
        <w:br/>
      </w:r>
      <w:r w:rsidRPr="00E11C80">
        <w:rPr>
          <w:rFonts w:ascii="Times New Roman" w:eastAsia="Times New Roman" w:hAnsi="Times New Roman" w:cs="Times New Roman"/>
          <w:lang w:val="en-NZ" w:eastAsia="en-NZ"/>
        </w:rPr>
        <w:br/>
      </w:r>
      <w:r w:rsidRPr="00E11C80">
        <w:rPr>
          <w:rFonts w:ascii="Times New Roman" w:eastAsia="Times New Roman" w:hAnsi="Times New Roman" w:cs="Times New Roman"/>
          <w:lang w:val="en-NZ" w:eastAsia="en-NZ"/>
        </w:rPr>
        <w:br/>
      </w:r>
      <w:r w:rsidRPr="00E11C80">
        <w:rPr>
          <w:rFonts w:ascii="Times New Roman" w:eastAsia="Times New Roman" w:hAnsi="Times New Roman" w:cs="Times New Roman"/>
          <w:lang w:val="en-NZ" w:eastAsia="en-NZ"/>
        </w:rPr>
        <w:br/>
      </w:r>
    </w:p>
    <w:p w:rsidR="00E11C80" w:rsidRPr="00E11C80" w:rsidRDefault="00E11C80" w:rsidP="00E11C80">
      <w:pPr>
        <w:spacing w:after="60"/>
        <w:jc w:val="center"/>
        <w:rPr>
          <w:rFonts w:ascii="Times New Roman" w:eastAsia="Times New Roman" w:hAnsi="Times New Roman" w:cs="Times New Roman"/>
          <w:lang w:val="en-NZ" w:eastAsia="en-NZ"/>
        </w:rPr>
      </w:pPr>
      <w:r w:rsidRPr="00E11C80">
        <w:rPr>
          <w:rFonts w:ascii="Arial" w:eastAsia="Times New Roman" w:hAnsi="Arial" w:cs="Arial"/>
          <w:color w:val="000000"/>
          <w:sz w:val="52"/>
          <w:szCs w:val="52"/>
          <w:lang w:val="en-NZ" w:eastAsia="en-NZ"/>
        </w:rPr>
        <w:t xml:space="preserve">ASSESSMENT BOOKLET </w:t>
      </w:r>
    </w:p>
    <w:p w:rsidR="00E11C80" w:rsidRPr="00E11C80" w:rsidRDefault="00E11C80" w:rsidP="00E11C80">
      <w:pPr>
        <w:spacing w:after="240"/>
        <w:rPr>
          <w:rFonts w:ascii="Times New Roman" w:eastAsia="Times New Roman" w:hAnsi="Times New Roman" w:cs="Times New Roman"/>
          <w:lang w:val="en-NZ" w:eastAsia="en-NZ"/>
        </w:rPr>
      </w:pPr>
      <w:r w:rsidRPr="00E11C80">
        <w:rPr>
          <w:rFonts w:ascii="Times New Roman" w:eastAsia="Times New Roman" w:hAnsi="Times New Roman" w:cs="Times New Roman"/>
          <w:lang w:val="en-NZ" w:eastAsia="en-NZ"/>
        </w:rPr>
        <w:br/>
      </w:r>
      <w:r w:rsidRPr="00E11C80">
        <w:rPr>
          <w:rFonts w:ascii="Times New Roman" w:eastAsia="Times New Roman" w:hAnsi="Times New Roman" w:cs="Times New Roman"/>
          <w:lang w:val="en-NZ" w:eastAsia="en-NZ"/>
        </w:rPr>
        <w:br/>
      </w:r>
      <w:r w:rsidRPr="00E11C80">
        <w:rPr>
          <w:rFonts w:ascii="Times New Roman" w:eastAsia="Times New Roman" w:hAnsi="Times New Roman" w:cs="Times New Roman"/>
          <w:lang w:val="en-NZ" w:eastAsia="en-NZ"/>
        </w:rPr>
        <w:lastRenderedPageBreak/>
        <w:br/>
      </w:r>
    </w:p>
    <w:p w:rsidR="00E11C80" w:rsidRPr="00E11C80" w:rsidRDefault="00E11C80" w:rsidP="00E11C80">
      <w:pPr>
        <w:jc w:val="center"/>
        <w:rPr>
          <w:rFonts w:ascii="Times New Roman" w:eastAsia="Times New Roman" w:hAnsi="Times New Roman" w:cs="Times New Roman"/>
          <w:lang w:val="en-NZ" w:eastAsia="en-NZ"/>
        </w:rPr>
      </w:pPr>
      <w:r w:rsidRPr="00E11C80">
        <w:rPr>
          <w:rFonts w:ascii="Arial" w:eastAsia="Times New Roman" w:hAnsi="Arial" w:cs="Arial"/>
          <w:color w:val="000000"/>
          <w:sz w:val="36"/>
          <w:szCs w:val="36"/>
          <w:lang w:val="en-NZ" w:eastAsia="en-NZ"/>
        </w:rPr>
        <w:fldChar w:fldCharType="begin"/>
      </w:r>
      <w:r w:rsidRPr="00E11C80">
        <w:rPr>
          <w:rFonts w:ascii="Arial" w:eastAsia="Times New Roman" w:hAnsi="Arial" w:cs="Arial"/>
          <w:color w:val="000000"/>
          <w:sz w:val="36"/>
          <w:szCs w:val="36"/>
          <w:lang w:val="en-NZ" w:eastAsia="en-NZ"/>
        </w:rPr>
        <w:instrText xml:space="preserve"> INCLUDEPICTURE "https://lh3.googleusercontent.com/gqF8QYKHa16issp2ZdfJ26bdfSI9YRXcgUpPQgfWdLsm41XCmo2xXZDWWHcsVgmsGHFMis6TQAp4fkWm39C2fwYf9zBgEdvXxeuHNiw6M_SJlkf6bwRu7x69Gf5Veij6_XUoj24h" \* MERGEFORMATINET </w:instrText>
      </w:r>
      <w:r w:rsidRPr="00E11C80">
        <w:rPr>
          <w:rFonts w:ascii="Arial" w:eastAsia="Times New Roman" w:hAnsi="Arial" w:cs="Arial"/>
          <w:color w:val="000000"/>
          <w:sz w:val="36"/>
          <w:szCs w:val="36"/>
          <w:lang w:val="en-NZ" w:eastAsia="en-NZ"/>
        </w:rPr>
        <w:fldChar w:fldCharType="separate"/>
      </w:r>
      <w:r w:rsidRPr="00E11C80">
        <w:rPr>
          <w:rFonts w:ascii="Arial" w:eastAsia="Times New Roman" w:hAnsi="Arial" w:cs="Arial"/>
          <w:noProof/>
          <w:color w:val="000000"/>
          <w:sz w:val="36"/>
          <w:szCs w:val="36"/>
          <w:lang w:val="en-NZ" w:eastAsia="en-NZ"/>
        </w:rPr>
        <w:drawing>
          <wp:inline distT="0" distB="0" distL="0" distR="0">
            <wp:extent cx="3001645" cy="2312670"/>
            <wp:effectExtent l="0" t="0" r="0" b="0"/>
            <wp:docPr id="4" name="Picture 4" descr="https://lh3.googleusercontent.com/gqF8QYKHa16issp2ZdfJ26bdfSI9YRXcgUpPQgfWdLsm41XCmo2xXZDWWHcsVgmsGHFMis6TQAp4fkWm39C2fwYf9zBgEdvXxeuHNiw6M_SJlkf6bwRu7x69Gf5Veij6_XUoj2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gqF8QYKHa16issp2ZdfJ26bdfSI9YRXcgUpPQgfWdLsm41XCmo2xXZDWWHcsVgmsGHFMis6TQAp4fkWm39C2fwYf9zBgEdvXxeuHNiw6M_SJlkf6bwRu7x69Gf5Veij6_XUoj24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1645" cy="2312670"/>
                    </a:xfrm>
                    <a:prstGeom prst="rect">
                      <a:avLst/>
                    </a:prstGeom>
                    <a:noFill/>
                    <a:ln>
                      <a:noFill/>
                    </a:ln>
                  </pic:spPr>
                </pic:pic>
              </a:graphicData>
            </a:graphic>
          </wp:inline>
        </w:drawing>
      </w:r>
      <w:r w:rsidRPr="00E11C80">
        <w:rPr>
          <w:rFonts w:ascii="Arial" w:eastAsia="Times New Roman" w:hAnsi="Arial" w:cs="Arial"/>
          <w:color w:val="000000"/>
          <w:sz w:val="36"/>
          <w:szCs w:val="36"/>
          <w:lang w:val="en-NZ" w:eastAsia="en-NZ"/>
        </w:rPr>
        <w:fldChar w:fldCharType="end"/>
      </w:r>
    </w:p>
    <w:p w:rsidR="00E11C80" w:rsidRPr="00E11C80" w:rsidRDefault="00E11C80" w:rsidP="00E11C80">
      <w:pPr>
        <w:spacing w:after="240"/>
        <w:rPr>
          <w:rFonts w:ascii="Times New Roman" w:eastAsia="Times New Roman" w:hAnsi="Times New Roman" w:cs="Times New Roman"/>
          <w:lang w:val="en-NZ" w:eastAsia="en-NZ"/>
        </w:rPr>
      </w:pPr>
      <w:r w:rsidRPr="00E11C80">
        <w:rPr>
          <w:rFonts w:ascii="Times New Roman" w:eastAsia="Times New Roman" w:hAnsi="Times New Roman" w:cs="Times New Roman"/>
          <w:lang w:val="en-NZ" w:eastAsia="en-NZ"/>
        </w:rPr>
        <w:br/>
      </w:r>
      <w:r w:rsidRPr="00E11C80">
        <w:rPr>
          <w:rFonts w:ascii="Times New Roman" w:eastAsia="Times New Roman" w:hAnsi="Times New Roman" w:cs="Times New Roman"/>
          <w:lang w:val="en-NZ" w:eastAsia="en-NZ"/>
        </w:rPr>
        <w:br/>
      </w:r>
      <w:r w:rsidRPr="00E11C80">
        <w:rPr>
          <w:rFonts w:ascii="Times New Roman" w:eastAsia="Times New Roman" w:hAnsi="Times New Roman" w:cs="Times New Roman"/>
          <w:lang w:val="en-NZ" w:eastAsia="en-NZ"/>
        </w:rPr>
        <w:br/>
      </w:r>
      <w:r w:rsidRPr="00E11C80">
        <w:rPr>
          <w:rFonts w:ascii="Times New Roman" w:eastAsia="Times New Roman" w:hAnsi="Times New Roman" w:cs="Times New Roman"/>
          <w:lang w:val="en-NZ" w:eastAsia="en-NZ"/>
        </w:rPr>
        <w:br/>
      </w:r>
      <w:r w:rsidRPr="00E11C80">
        <w:rPr>
          <w:rFonts w:ascii="Times New Roman" w:eastAsia="Times New Roman" w:hAnsi="Times New Roman" w:cs="Times New Roman"/>
          <w:lang w:val="en-NZ" w:eastAsia="en-NZ"/>
        </w:rPr>
        <w:br/>
      </w:r>
      <w:r w:rsidRPr="00E11C80">
        <w:rPr>
          <w:rFonts w:ascii="Times New Roman" w:eastAsia="Times New Roman" w:hAnsi="Times New Roman" w:cs="Times New Roman"/>
          <w:lang w:val="en-NZ" w:eastAsia="en-NZ"/>
        </w:rPr>
        <w:br/>
      </w:r>
      <w:r w:rsidRPr="00E11C80">
        <w:rPr>
          <w:rFonts w:ascii="Times New Roman" w:eastAsia="Times New Roman" w:hAnsi="Times New Roman" w:cs="Times New Roman"/>
          <w:lang w:val="en-NZ" w:eastAsia="en-NZ"/>
        </w:rPr>
        <w:br/>
      </w:r>
      <w:r w:rsidRPr="00E11C80">
        <w:rPr>
          <w:rFonts w:ascii="Times New Roman" w:eastAsia="Times New Roman" w:hAnsi="Times New Roman" w:cs="Times New Roman"/>
          <w:lang w:val="en-NZ" w:eastAsia="en-NZ"/>
        </w:rPr>
        <w:br/>
      </w:r>
      <w:r w:rsidRPr="00E11C80">
        <w:rPr>
          <w:rFonts w:ascii="Times New Roman" w:eastAsia="Times New Roman" w:hAnsi="Times New Roman" w:cs="Times New Roman"/>
          <w:lang w:val="en-NZ" w:eastAsia="en-NZ"/>
        </w:rPr>
        <w:br/>
      </w:r>
    </w:p>
    <w:p w:rsidR="00E11C80" w:rsidRPr="00E11C80" w:rsidRDefault="00E11C80" w:rsidP="00E11C80">
      <w:pPr>
        <w:jc w:val="center"/>
        <w:outlineLvl w:val="0"/>
        <w:rPr>
          <w:rFonts w:ascii="Times New Roman" w:eastAsia="Times New Roman" w:hAnsi="Times New Roman" w:cs="Times New Roman"/>
          <w:b/>
          <w:bCs/>
          <w:kern w:val="36"/>
          <w:sz w:val="48"/>
          <w:szCs w:val="48"/>
          <w:lang w:val="en-NZ" w:eastAsia="en-NZ"/>
        </w:rPr>
      </w:pPr>
      <w:r w:rsidRPr="00E11C80">
        <w:rPr>
          <w:rFonts w:ascii="Arial" w:eastAsia="Times New Roman" w:hAnsi="Arial" w:cs="Arial"/>
          <w:b/>
          <w:bCs/>
          <w:color w:val="000000"/>
          <w:kern w:val="36"/>
          <w:sz w:val="28"/>
          <w:szCs w:val="28"/>
          <w:lang w:val="en-NZ" w:eastAsia="en-NZ"/>
        </w:rPr>
        <w:t xml:space="preserve">Level 3 History </w:t>
      </w:r>
    </w:p>
    <w:p w:rsidR="00E11C80" w:rsidRPr="00E11C80" w:rsidRDefault="00E11C80" w:rsidP="00E11C80">
      <w:pPr>
        <w:spacing w:after="240"/>
        <w:rPr>
          <w:rFonts w:ascii="Times New Roman" w:eastAsia="Times New Roman" w:hAnsi="Times New Roman" w:cs="Times New Roman"/>
          <w:lang w:val="en-NZ" w:eastAsia="en-NZ"/>
        </w:rPr>
      </w:pPr>
      <w:r w:rsidRPr="00E11C80">
        <w:rPr>
          <w:rFonts w:ascii="Times New Roman" w:eastAsia="Times New Roman" w:hAnsi="Times New Roman" w:cs="Times New Roman"/>
          <w:lang w:val="en-NZ" w:eastAsia="en-NZ"/>
        </w:rPr>
        <w:br/>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u w:val="single"/>
          <w:lang w:val="en-NZ" w:eastAsia="en-NZ"/>
        </w:rPr>
        <w:t>Introduction</w:t>
      </w:r>
      <w:r w:rsidRPr="00E11C80">
        <w:rPr>
          <w:rFonts w:ascii="Arial" w:eastAsia="Times New Roman" w:hAnsi="Arial" w:cs="Arial"/>
          <w:color w:val="000000"/>
          <w:lang w:val="en-NZ" w:eastAsia="en-NZ"/>
        </w:rPr>
        <w:t xml:space="preserve"> :  </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The Level 3 History course is a combination of a theme-based approach, achievement objectives and achievement standards</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Level 3 History is both broad-sweeping in its look at forces that have shaped our modern world and provides the opportunity for greater depth of study and of historical insight than is required in the Level 2 History course.</w:t>
      </w:r>
    </w:p>
    <w:p w:rsidR="00E11C80" w:rsidRPr="00E11C80" w:rsidRDefault="00E11C80" w:rsidP="00E11C80">
      <w:pPr>
        <w:rPr>
          <w:rFonts w:ascii="Times New Roman" w:eastAsia="Times New Roman" w:hAnsi="Times New Roman" w:cs="Times New Roman"/>
          <w:lang w:val="en-NZ" w:eastAsia="en-NZ"/>
        </w:rPr>
      </w:pPr>
    </w:p>
    <w:p w:rsidR="00E11C80" w:rsidRPr="00E11C80" w:rsidRDefault="00E11C80" w:rsidP="00E11C80">
      <w:pPr>
        <w:spacing w:before="100" w:after="100"/>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 xml:space="preserve">The </w:t>
      </w:r>
      <w:r w:rsidRPr="00E11C80">
        <w:rPr>
          <w:rFonts w:ascii="Arial" w:eastAsia="Times New Roman" w:hAnsi="Arial" w:cs="Arial"/>
          <w:b/>
          <w:bCs/>
          <w:color w:val="000000"/>
          <w:lang w:val="en-NZ" w:eastAsia="en-NZ"/>
        </w:rPr>
        <w:t>Achievement Objectives</w:t>
      </w:r>
      <w:r w:rsidRPr="00E11C80">
        <w:rPr>
          <w:rFonts w:ascii="Arial" w:eastAsia="Times New Roman" w:hAnsi="Arial" w:cs="Arial"/>
          <w:color w:val="000000"/>
          <w:lang w:val="en-NZ" w:eastAsia="en-NZ"/>
        </w:rPr>
        <w:t xml:space="preserve"> for this course will see you gain knowledge, skills, and experience to:</w:t>
      </w:r>
    </w:p>
    <w:p w:rsidR="00E11C80" w:rsidRPr="00E11C80" w:rsidRDefault="00E11C80" w:rsidP="00E11C80">
      <w:pPr>
        <w:numPr>
          <w:ilvl w:val="0"/>
          <w:numId w:val="1"/>
        </w:numPr>
        <w:spacing w:before="280"/>
        <w:textAlignment w:val="baseline"/>
        <w:rPr>
          <w:rFonts w:ascii="Arial" w:eastAsia="Times New Roman" w:hAnsi="Arial" w:cs="Arial"/>
          <w:color w:val="000000"/>
          <w:sz w:val="20"/>
          <w:szCs w:val="20"/>
          <w:lang w:val="en-NZ" w:eastAsia="en-NZ"/>
        </w:rPr>
      </w:pPr>
      <w:hyperlink r:id="rId8" w:history="1">
        <w:r w:rsidRPr="00E11C80">
          <w:rPr>
            <w:rFonts w:ascii="Arial" w:eastAsia="Times New Roman" w:hAnsi="Arial" w:cs="Arial"/>
            <w:color w:val="000000"/>
            <w:u w:val="single"/>
            <w:lang w:val="en-NZ" w:eastAsia="en-NZ"/>
          </w:rPr>
          <w:t>Understand that the causes, consequences, and explanations of historical events that are of significance to New Zealanders are complex and how and why they are contested</w:t>
        </w:r>
      </w:hyperlink>
      <w:r w:rsidRPr="00E11C80">
        <w:rPr>
          <w:rFonts w:ascii="Arial" w:eastAsia="Times New Roman" w:hAnsi="Arial" w:cs="Arial"/>
          <w:color w:val="000000"/>
          <w:lang w:val="en-NZ" w:eastAsia="en-NZ"/>
        </w:rPr>
        <w:t>.</w:t>
      </w:r>
    </w:p>
    <w:p w:rsidR="00E11C80" w:rsidRPr="00E11C80" w:rsidRDefault="00E11C80" w:rsidP="00E11C80">
      <w:pPr>
        <w:numPr>
          <w:ilvl w:val="0"/>
          <w:numId w:val="1"/>
        </w:numPr>
        <w:spacing w:after="280"/>
        <w:textAlignment w:val="baseline"/>
        <w:rPr>
          <w:rFonts w:ascii="Arial" w:eastAsia="Times New Roman" w:hAnsi="Arial" w:cs="Arial"/>
          <w:color w:val="000000"/>
          <w:sz w:val="20"/>
          <w:szCs w:val="20"/>
          <w:lang w:val="en-NZ" w:eastAsia="en-NZ"/>
        </w:rPr>
      </w:pPr>
      <w:hyperlink r:id="rId9" w:history="1">
        <w:r w:rsidRPr="00E11C80">
          <w:rPr>
            <w:rFonts w:ascii="Arial" w:eastAsia="Times New Roman" w:hAnsi="Arial" w:cs="Arial"/>
            <w:color w:val="000000"/>
            <w:u w:val="single"/>
            <w:lang w:val="en-NZ" w:eastAsia="en-NZ"/>
          </w:rPr>
          <w:t>Understand how trends over time reflect social, economic, and political forces</w:t>
        </w:r>
      </w:hyperlink>
      <w:r w:rsidRPr="00E11C80">
        <w:rPr>
          <w:rFonts w:ascii="Arial" w:eastAsia="Times New Roman" w:hAnsi="Arial" w:cs="Arial"/>
          <w:color w:val="000000"/>
          <w:lang w:val="en-NZ" w:eastAsia="en-NZ"/>
        </w:rPr>
        <w:t>.</w:t>
      </w:r>
    </w:p>
    <w:p w:rsidR="00E11C80" w:rsidRPr="00E11C80" w:rsidRDefault="00E11C80" w:rsidP="00E11C80">
      <w:pPr>
        <w:rPr>
          <w:rFonts w:ascii="Times New Roman" w:eastAsia="Times New Roman" w:hAnsi="Times New Roman" w:cs="Times New Roman"/>
          <w:lang w:val="en-NZ" w:eastAsia="en-NZ"/>
        </w:rPr>
      </w:pPr>
    </w:p>
    <w:p w:rsidR="00E11C80" w:rsidRPr="00E11C80" w:rsidRDefault="00E11C80" w:rsidP="00E11C80">
      <w:pPr>
        <w:spacing w:after="280"/>
        <w:rPr>
          <w:rFonts w:ascii="Times New Roman" w:eastAsia="Times New Roman" w:hAnsi="Times New Roman" w:cs="Times New Roman"/>
          <w:lang w:val="en-NZ" w:eastAsia="en-NZ"/>
        </w:rPr>
      </w:pPr>
      <w:r w:rsidRPr="00E11C80">
        <w:rPr>
          <w:rFonts w:ascii="Arial" w:eastAsia="Times New Roman" w:hAnsi="Arial" w:cs="Arial"/>
          <w:b/>
          <w:bCs/>
          <w:color w:val="000000"/>
          <w:lang w:val="en-NZ" w:eastAsia="en-NZ"/>
        </w:rPr>
        <w:t>Topics and themes covered include:</w:t>
      </w:r>
    </w:p>
    <w:p w:rsidR="00E11C80" w:rsidRPr="00E11C80" w:rsidRDefault="00E11C80" w:rsidP="00E11C80">
      <w:pPr>
        <w:rPr>
          <w:rFonts w:ascii="Times New Roman" w:eastAsia="Times New Roman" w:hAnsi="Times New Roman" w:cs="Times New Roman"/>
          <w:lang w:val="en-NZ" w:eastAsia="en-NZ"/>
        </w:rPr>
      </w:pP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lastRenderedPageBreak/>
        <w:t>How History is developed- this theme focuses on who writes History and what information is selected to be shared with the public. This comes under the broader umbrella of Conspiracy Theories in History (used for the 3.1 and 3.2 internal assessments).</w:t>
      </w:r>
    </w:p>
    <w:p w:rsidR="00E11C80" w:rsidRPr="00E11C80" w:rsidRDefault="00E11C80" w:rsidP="00E11C80">
      <w:pPr>
        <w:rPr>
          <w:rFonts w:ascii="Times New Roman" w:eastAsia="Times New Roman" w:hAnsi="Times New Roman" w:cs="Times New Roman"/>
          <w:lang w:val="en-NZ" w:eastAsia="en-NZ"/>
        </w:rPr>
      </w:pP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New Zealand’s Mysterious Northern War 1845-1846. Looking at race relations in New Zealand: authority, land and war.</w:t>
      </w:r>
    </w:p>
    <w:p w:rsidR="00E11C80" w:rsidRPr="00E11C80" w:rsidRDefault="00E11C80" w:rsidP="00E11C80">
      <w:pPr>
        <w:spacing w:after="240"/>
        <w:rPr>
          <w:rFonts w:ascii="Times New Roman" w:eastAsia="Times New Roman" w:hAnsi="Times New Roman" w:cs="Times New Roman"/>
          <w:lang w:val="en-NZ" w:eastAsia="en-NZ"/>
        </w:rPr>
      </w:pPr>
    </w:p>
    <w:p w:rsidR="00E11C80" w:rsidRPr="00E11C80" w:rsidRDefault="00E11C80" w:rsidP="00E11C80">
      <w:pPr>
        <w:jc w:val="cente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fldChar w:fldCharType="begin"/>
      </w:r>
      <w:r w:rsidRPr="00E11C80">
        <w:rPr>
          <w:rFonts w:ascii="Arial" w:eastAsia="Times New Roman" w:hAnsi="Arial" w:cs="Arial"/>
          <w:color w:val="000000"/>
          <w:lang w:val="en-NZ" w:eastAsia="en-NZ"/>
        </w:rPr>
        <w:instrText xml:space="preserve"> INCLUDEPICTURE "https://lh5.googleusercontent.com/DiWSjhxGMtZn6wvk8oIg9hJ2PH14qM88vB-McapfL7j_uEUq06XQwxBWvTo2Z57h6uyVnPCveKxctJpn7VkNgzHUVYRZ6HyWsqa6n-H7oSUxpalz40OgqVuZwkvI_DA1TOnEBh2X" \* MERGEFORMATINET </w:instrText>
      </w:r>
      <w:r w:rsidRPr="00E11C80">
        <w:rPr>
          <w:rFonts w:ascii="Arial" w:eastAsia="Times New Roman" w:hAnsi="Arial" w:cs="Arial"/>
          <w:color w:val="000000"/>
          <w:lang w:val="en-NZ" w:eastAsia="en-NZ"/>
        </w:rPr>
        <w:fldChar w:fldCharType="separate"/>
      </w:r>
      <w:r w:rsidRPr="00E11C80">
        <w:rPr>
          <w:rFonts w:ascii="Arial" w:eastAsia="Times New Roman" w:hAnsi="Arial" w:cs="Arial"/>
          <w:noProof/>
          <w:color w:val="000000"/>
          <w:lang w:val="en-NZ" w:eastAsia="en-NZ"/>
        </w:rPr>
        <w:drawing>
          <wp:inline distT="0" distB="0" distL="0" distR="0">
            <wp:extent cx="3571240" cy="1850390"/>
            <wp:effectExtent l="0" t="0" r="0" b="3810"/>
            <wp:docPr id="3" name="Picture 3" descr="https://lh5.googleusercontent.com/DiWSjhxGMtZn6wvk8oIg9hJ2PH14qM88vB-McapfL7j_uEUq06XQwxBWvTo2Z57h6uyVnPCveKxctJpn7VkNgzHUVYRZ6HyWsqa6n-H7oSUxpalz40OgqVuZwkvI_DA1TOnEBh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DiWSjhxGMtZn6wvk8oIg9hJ2PH14qM88vB-McapfL7j_uEUq06XQwxBWvTo2Z57h6uyVnPCveKxctJpn7VkNgzHUVYRZ6HyWsqa6n-H7oSUxpalz40OgqVuZwkvI_DA1TOnEBh2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1240" cy="1850390"/>
                    </a:xfrm>
                    <a:prstGeom prst="rect">
                      <a:avLst/>
                    </a:prstGeom>
                    <a:noFill/>
                    <a:ln>
                      <a:noFill/>
                    </a:ln>
                  </pic:spPr>
                </pic:pic>
              </a:graphicData>
            </a:graphic>
          </wp:inline>
        </w:drawing>
      </w:r>
      <w:r w:rsidRPr="00E11C80">
        <w:rPr>
          <w:rFonts w:ascii="Arial" w:eastAsia="Times New Roman" w:hAnsi="Arial" w:cs="Arial"/>
          <w:color w:val="000000"/>
          <w:lang w:val="en-NZ" w:eastAsia="en-NZ"/>
        </w:rPr>
        <w:fldChar w:fldCharType="end"/>
      </w:r>
      <w:r w:rsidRPr="00E11C80">
        <w:rPr>
          <w:rFonts w:ascii="Arial" w:eastAsia="Times New Roman" w:hAnsi="Arial" w:cs="Arial"/>
          <w:color w:val="000000"/>
          <w:lang w:val="en-NZ" w:eastAsia="en-NZ"/>
        </w:rPr>
        <w:fldChar w:fldCharType="begin"/>
      </w:r>
      <w:r w:rsidRPr="00E11C80">
        <w:rPr>
          <w:rFonts w:ascii="Arial" w:eastAsia="Times New Roman" w:hAnsi="Arial" w:cs="Arial"/>
          <w:color w:val="000000"/>
          <w:lang w:val="en-NZ" w:eastAsia="en-NZ"/>
        </w:rPr>
        <w:instrText xml:space="preserve"> INCLUDEPICTURE "https://lh3.googleusercontent.com/sXd9geHUZ8-c7SmVG2Ypli0N0nJYHlbWblqqCwWM_wmpWtS0pImZ2LbrQhKLXnCi0-0sMSQ0Veh5l4LD7OvUAIhr8_2itsePJcUNG7tqMdTibzHvmY2WrKnCVo5SplZkxSzSxMWX" \* MERGEFORMATINET </w:instrText>
      </w:r>
      <w:r w:rsidRPr="00E11C80">
        <w:rPr>
          <w:rFonts w:ascii="Arial" w:eastAsia="Times New Roman" w:hAnsi="Arial" w:cs="Arial"/>
          <w:color w:val="000000"/>
          <w:lang w:val="en-NZ" w:eastAsia="en-NZ"/>
        </w:rPr>
        <w:fldChar w:fldCharType="separate"/>
      </w:r>
      <w:r w:rsidRPr="00E11C80">
        <w:rPr>
          <w:rFonts w:ascii="Arial" w:eastAsia="Times New Roman" w:hAnsi="Arial" w:cs="Arial"/>
          <w:noProof/>
          <w:color w:val="000000"/>
          <w:lang w:val="en-NZ" w:eastAsia="en-NZ"/>
        </w:rPr>
        <w:drawing>
          <wp:inline distT="0" distB="0" distL="0" distR="0">
            <wp:extent cx="4206240" cy="1839595"/>
            <wp:effectExtent l="0" t="0" r="0" b="1905"/>
            <wp:docPr id="2" name="Picture 2" descr="https://lh3.googleusercontent.com/sXd9geHUZ8-c7SmVG2Ypli0N0nJYHlbWblqqCwWM_wmpWtS0pImZ2LbrQhKLXnCi0-0sMSQ0Veh5l4LD7OvUAIhr8_2itsePJcUNG7tqMdTibzHvmY2WrKnCVo5SplZkxSzSxMW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3.googleusercontent.com/sXd9geHUZ8-c7SmVG2Ypli0N0nJYHlbWblqqCwWM_wmpWtS0pImZ2LbrQhKLXnCi0-0sMSQ0Veh5l4LD7OvUAIhr8_2itsePJcUNG7tqMdTibzHvmY2WrKnCVo5SplZkxSzSxMW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06240" cy="1839595"/>
                    </a:xfrm>
                    <a:prstGeom prst="rect">
                      <a:avLst/>
                    </a:prstGeom>
                    <a:noFill/>
                    <a:ln>
                      <a:noFill/>
                    </a:ln>
                  </pic:spPr>
                </pic:pic>
              </a:graphicData>
            </a:graphic>
          </wp:inline>
        </w:drawing>
      </w:r>
      <w:r w:rsidRPr="00E11C80">
        <w:rPr>
          <w:rFonts w:ascii="Arial" w:eastAsia="Times New Roman" w:hAnsi="Arial" w:cs="Arial"/>
          <w:color w:val="000000"/>
          <w:lang w:val="en-NZ" w:eastAsia="en-NZ"/>
        </w:rPr>
        <w:fldChar w:fldCharType="end"/>
      </w:r>
      <w:r w:rsidRPr="00E11C80">
        <w:rPr>
          <w:rFonts w:ascii="Arial" w:eastAsia="Times New Roman" w:hAnsi="Arial" w:cs="Arial"/>
          <w:color w:val="000000"/>
          <w:lang w:val="en-NZ" w:eastAsia="en-NZ"/>
        </w:rPr>
        <w:fldChar w:fldCharType="begin"/>
      </w:r>
      <w:r w:rsidRPr="00E11C80">
        <w:rPr>
          <w:rFonts w:ascii="Arial" w:eastAsia="Times New Roman" w:hAnsi="Arial" w:cs="Arial"/>
          <w:color w:val="000000"/>
          <w:lang w:val="en-NZ" w:eastAsia="en-NZ"/>
        </w:rPr>
        <w:instrText xml:space="preserve"> INCLUDEPICTURE "https://lh5.googleusercontent.com/APJyTRHw8eVVaZnzybW83AYV9EuKdIdwTVmgv-UIQsVytLzyF9ahzXVA6dyHgiHs9lJ43hGjStPMQd9-Z45EzJMbxzbCBrxOUh6Gf2T-ih5EZJ6OMYZOztNXXWhTHvOhHonmVGRM" \* MERGEFORMATINET </w:instrText>
      </w:r>
      <w:r w:rsidRPr="00E11C80">
        <w:rPr>
          <w:rFonts w:ascii="Arial" w:eastAsia="Times New Roman" w:hAnsi="Arial" w:cs="Arial"/>
          <w:color w:val="000000"/>
          <w:lang w:val="en-NZ" w:eastAsia="en-NZ"/>
        </w:rPr>
        <w:fldChar w:fldCharType="separate"/>
      </w:r>
      <w:r w:rsidRPr="00E11C80">
        <w:rPr>
          <w:rFonts w:ascii="Arial" w:eastAsia="Times New Roman" w:hAnsi="Arial" w:cs="Arial"/>
          <w:noProof/>
          <w:color w:val="000000"/>
          <w:lang w:val="en-NZ" w:eastAsia="en-NZ"/>
        </w:rPr>
        <w:drawing>
          <wp:inline distT="0" distB="0" distL="0" distR="0">
            <wp:extent cx="3227070" cy="1818005"/>
            <wp:effectExtent l="0" t="0" r="0" b="0"/>
            <wp:docPr id="1" name="Picture 1" descr="https://lh5.googleusercontent.com/APJyTRHw8eVVaZnzybW83AYV9EuKdIdwTVmgv-UIQsVytLzyF9ahzXVA6dyHgiHs9lJ43hGjStPMQd9-Z45EzJMbxzbCBrxOUh6Gf2T-ih5EZJ6OMYZOztNXXWhTHvOhHonmVG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APJyTRHw8eVVaZnzybW83AYV9EuKdIdwTVmgv-UIQsVytLzyF9ahzXVA6dyHgiHs9lJ43hGjStPMQd9-Z45EzJMbxzbCBrxOUh6Gf2T-ih5EZJ6OMYZOztNXXWhTHvOhHonmVGR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7070" cy="1818005"/>
                    </a:xfrm>
                    <a:prstGeom prst="rect">
                      <a:avLst/>
                    </a:prstGeom>
                    <a:noFill/>
                    <a:ln>
                      <a:noFill/>
                    </a:ln>
                  </pic:spPr>
                </pic:pic>
              </a:graphicData>
            </a:graphic>
          </wp:inline>
        </w:drawing>
      </w:r>
      <w:r w:rsidRPr="00E11C80">
        <w:rPr>
          <w:rFonts w:ascii="Arial" w:eastAsia="Times New Roman" w:hAnsi="Arial" w:cs="Arial"/>
          <w:color w:val="000000"/>
          <w:lang w:val="en-NZ" w:eastAsia="en-NZ"/>
        </w:rPr>
        <w:fldChar w:fldCharType="end"/>
      </w:r>
    </w:p>
    <w:p w:rsidR="00E11C80" w:rsidRPr="00E11C80" w:rsidRDefault="00E11C80" w:rsidP="00E11C80">
      <w:pPr>
        <w:spacing w:before="240" w:after="60"/>
        <w:outlineLvl w:val="2"/>
        <w:rPr>
          <w:rFonts w:ascii="Times New Roman" w:eastAsia="Times New Roman" w:hAnsi="Times New Roman" w:cs="Times New Roman"/>
          <w:b/>
          <w:bCs/>
          <w:sz w:val="27"/>
          <w:szCs w:val="27"/>
          <w:lang w:val="en-NZ" w:eastAsia="en-NZ"/>
        </w:rPr>
      </w:pPr>
      <w:r w:rsidRPr="00E11C80">
        <w:rPr>
          <w:rFonts w:ascii="Arial" w:eastAsia="Times New Roman" w:hAnsi="Arial" w:cs="Arial"/>
          <w:b/>
          <w:bCs/>
          <w:color w:val="000000"/>
          <w:sz w:val="26"/>
          <w:szCs w:val="26"/>
          <w:lang w:val="en-NZ" w:eastAsia="en-NZ"/>
        </w:rPr>
        <w:t>Level 3 History Assessment Programme</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In History this year you will be working towards gaining Level Three credits for the National Certificate of Educational Achievement.</w:t>
      </w:r>
    </w:p>
    <w:p w:rsidR="00E11C80" w:rsidRPr="00E11C80" w:rsidRDefault="00E11C80" w:rsidP="00E11C80">
      <w:pPr>
        <w:rPr>
          <w:rFonts w:ascii="Times New Roman" w:eastAsia="Times New Roman" w:hAnsi="Times New Roman" w:cs="Times New Roman"/>
          <w:lang w:val="en-NZ" w:eastAsia="en-NZ"/>
        </w:rPr>
      </w:pP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The work you do throughout the year will be assessed in two different ways:</w:t>
      </w:r>
    </w:p>
    <w:p w:rsidR="00E11C80" w:rsidRPr="00E11C80" w:rsidRDefault="00E11C80" w:rsidP="00E11C80">
      <w:pPr>
        <w:rPr>
          <w:rFonts w:ascii="Times New Roman" w:eastAsia="Times New Roman" w:hAnsi="Times New Roman" w:cs="Times New Roman"/>
          <w:lang w:val="en-NZ" w:eastAsia="en-NZ"/>
        </w:rPr>
      </w:pPr>
    </w:p>
    <w:p w:rsidR="00E11C80" w:rsidRPr="00E11C80" w:rsidRDefault="00E11C80" w:rsidP="00E11C80">
      <w:pPr>
        <w:numPr>
          <w:ilvl w:val="0"/>
          <w:numId w:val="2"/>
        </w:numPr>
        <w:textAlignment w:val="baseline"/>
        <w:rPr>
          <w:rFonts w:ascii="Arial" w:eastAsia="Times New Roman" w:hAnsi="Arial" w:cs="Arial"/>
          <w:color w:val="000000"/>
          <w:lang w:val="en-NZ" w:eastAsia="en-NZ"/>
        </w:rPr>
      </w:pPr>
      <w:r w:rsidRPr="00E11C80">
        <w:rPr>
          <w:rFonts w:ascii="Arial" w:eastAsia="Times New Roman" w:hAnsi="Arial" w:cs="Arial"/>
          <w:color w:val="000000"/>
          <w:lang w:val="en-NZ" w:eastAsia="en-NZ"/>
        </w:rPr>
        <w:t>Internal assessment – assignments and activities carried out throughout the year</w:t>
      </w:r>
    </w:p>
    <w:p w:rsidR="00E11C80" w:rsidRPr="00E11C80" w:rsidRDefault="00E11C80" w:rsidP="00E11C80">
      <w:pPr>
        <w:numPr>
          <w:ilvl w:val="0"/>
          <w:numId w:val="2"/>
        </w:numPr>
        <w:textAlignment w:val="baseline"/>
        <w:rPr>
          <w:rFonts w:ascii="Arial" w:eastAsia="Times New Roman" w:hAnsi="Arial" w:cs="Arial"/>
          <w:color w:val="000000"/>
          <w:lang w:val="en-NZ" w:eastAsia="en-NZ"/>
        </w:rPr>
      </w:pPr>
      <w:r w:rsidRPr="00E11C80">
        <w:rPr>
          <w:rFonts w:ascii="Arial" w:eastAsia="Times New Roman" w:hAnsi="Arial" w:cs="Arial"/>
          <w:color w:val="000000"/>
          <w:lang w:val="en-NZ" w:eastAsia="en-NZ"/>
        </w:rPr>
        <w:t>External assessment – an exam sat at the end of the year.</w:t>
      </w:r>
    </w:p>
    <w:p w:rsidR="00E11C80" w:rsidRPr="00E11C80" w:rsidRDefault="00E11C80" w:rsidP="00E11C80">
      <w:pPr>
        <w:rPr>
          <w:rFonts w:ascii="Times New Roman" w:eastAsia="Times New Roman" w:hAnsi="Times New Roman" w:cs="Times New Roman"/>
          <w:lang w:val="en-NZ" w:eastAsia="en-NZ"/>
        </w:rPr>
      </w:pP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The Year 13 History programme is assessed against five achievement standards. Each has a credit weighting. When you gain credit for an achievement standard the credits contribute to your NCEA. You can also gain different grades for each achievement standard: Achievement, Merit, Excellence. The grade you achieve is determined by the quality of your work as measured against national standards.</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Outlined below are the Level Three history achievement standards, the credit weighting of each and how they are assessed.</w:t>
      </w:r>
    </w:p>
    <w:p w:rsidR="00E11C80" w:rsidRPr="00E11C80" w:rsidRDefault="00E11C80" w:rsidP="00E11C80">
      <w:pPr>
        <w:rPr>
          <w:rFonts w:ascii="Times New Roman" w:eastAsia="Times New Roman" w:hAnsi="Times New Roman" w:cs="Times New Roman"/>
          <w:lang w:val="en-NZ" w:eastAsia="en-NZ"/>
        </w:rPr>
      </w:pPr>
    </w:p>
    <w:tbl>
      <w:tblPr>
        <w:tblW w:w="0" w:type="auto"/>
        <w:tblCellMar>
          <w:top w:w="15" w:type="dxa"/>
          <w:left w:w="15" w:type="dxa"/>
          <w:bottom w:w="15" w:type="dxa"/>
          <w:right w:w="15" w:type="dxa"/>
        </w:tblCellMar>
        <w:tblLook w:val="04A0" w:firstRow="1" w:lastRow="0" w:firstColumn="1" w:lastColumn="0" w:noHBand="0" w:noVBand="1"/>
      </w:tblPr>
      <w:tblGrid>
        <w:gridCol w:w="1222"/>
        <w:gridCol w:w="5420"/>
        <w:gridCol w:w="887"/>
        <w:gridCol w:w="1475"/>
      </w:tblGrid>
      <w:tr w:rsidR="00E11C80" w:rsidRPr="00E11C80" w:rsidTr="00E11C80">
        <w:trPr>
          <w:trHeight w:val="260"/>
        </w:trPr>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jc w:val="center"/>
              <w:rPr>
                <w:rFonts w:ascii="Times New Roman" w:eastAsia="Times New Roman" w:hAnsi="Times New Roman" w:cs="Times New Roman"/>
                <w:lang w:val="en-NZ" w:eastAsia="en-NZ"/>
              </w:rPr>
            </w:pPr>
            <w:r w:rsidRPr="00E11C80">
              <w:rPr>
                <w:rFonts w:ascii="Arial" w:eastAsia="Times New Roman" w:hAnsi="Arial" w:cs="Arial"/>
                <w:b/>
                <w:bCs/>
                <w:color w:val="000000"/>
                <w:lang w:val="en-NZ" w:eastAsia="en-NZ"/>
              </w:rPr>
              <w:t>Number</w:t>
            </w: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jc w:val="center"/>
              <w:rPr>
                <w:rFonts w:ascii="Times New Roman" w:eastAsia="Times New Roman" w:hAnsi="Times New Roman" w:cs="Times New Roman"/>
                <w:lang w:val="en-NZ" w:eastAsia="en-NZ"/>
              </w:rPr>
            </w:pPr>
            <w:r w:rsidRPr="00E11C80">
              <w:rPr>
                <w:rFonts w:ascii="Arial" w:eastAsia="Times New Roman" w:hAnsi="Arial" w:cs="Arial"/>
                <w:b/>
                <w:bCs/>
                <w:color w:val="000000"/>
                <w:lang w:val="en-NZ" w:eastAsia="en-NZ"/>
              </w:rPr>
              <w:t>Title</w:t>
            </w: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jc w:val="center"/>
              <w:rPr>
                <w:rFonts w:ascii="Times New Roman" w:eastAsia="Times New Roman" w:hAnsi="Times New Roman" w:cs="Times New Roman"/>
                <w:lang w:val="en-NZ" w:eastAsia="en-NZ"/>
              </w:rPr>
            </w:pPr>
            <w:r w:rsidRPr="00E11C80">
              <w:rPr>
                <w:rFonts w:ascii="Arial" w:eastAsia="Times New Roman" w:hAnsi="Arial" w:cs="Arial"/>
                <w:b/>
                <w:bCs/>
                <w:color w:val="000000"/>
                <w:lang w:val="en-NZ" w:eastAsia="en-NZ"/>
              </w:rPr>
              <w:t xml:space="preserve">Credits </w:t>
            </w: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jc w:val="center"/>
              <w:rPr>
                <w:rFonts w:ascii="Times New Roman" w:eastAsia="Times New Roman" w:hAnsi="Times New Roman" w:cs="Times New Roman"/>
                <w:lang w:val="en-NZ" w:eastAsia="en-NZ"/>
              </w:rPr>
            </w:pPr>
            <w:r w:rsidRPr="00E11C80">
              <w:rPr>
                <w:rFonts w:ascii="Arial" w:eastAsia="Times New Roman" w:hAnsi="Arial" w:cs="Arial"/>
                <w:b/>
                <w:bCs/>
                <w:color w:val="000000"/>
                <w:lang w:val="en-NZ" w:eastAsia="en-NZ"/>
              </w:rPr>
              <w:t>Assessment</w:t>
            </w:r>
          </w:p>
        </w:tc>
      </w:tr>
      <w:tr w:rsidR="00E11C80" w:rsidRPr="00E11C80" w:rsidTr="00E11C80">
        <w:trPr>
          <w:trHeight w:val="500"/>
        </w:trPr>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jc w:val="cente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3.1 AS91434</w:t>
            </w: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Research an historical event or place of significance to New Zealanders, using primary and secondary sources.</w:t>
            </w:r>
          </w:p>
          <w:p w:rsidR="00E11C80" w:rsidRPr="00E11C80" w:rsidRDefault="00E11C80" w:rsidP="00E11C80">
            <w:pPr>
              <w:rPr>
                <w:rFonts w:ascii="Times New Roman" w:eastAsia="Times New Roman" w:hAnsi="Times New Roman" w:cs="Times New Roman"/>
                <w:lang w:val="en-NZ" w:eastAsia="en-NZ"/>
              </w:rPr>
            </w:pP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jc w:val="cente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jc w:val="cente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Internal</w:t>
            </w:r>
          </w:p>
        </w:tc>
      </w:tr>
      <w:tr w:rsidR="00E11C80" w:rsidRPr="00E11C80" w:rsidTr="00E11C80">
        <w:trPr>
          <w:trHeight w:val="500"/>
        </w:trPr>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jc w:val="cente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3.2 AS91435</w:t>
            </w: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Analyse an historical event, or place, of significance to New Zealanders.</w:t>
            </w:r>
          </w:p>
          <w:p w:rsidR="00E11C80" w:rsidRPr="00E11C80" w:rsidRDefault="00E11C80" w:rsidP="00E11C80">
            <w:pPr>
              <w:rPr>
                <w:rFonts w:ascii="Times New Roman" w:eastAsia="Times New Roman" w:hAnsi="Times New Roman" w:cs="Times New Roman"/>
                <w:lang w:val="en-NZ" w:eastAsia="en-NZ"/>
              </w:rPr>
            </w:pP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jc w:val="cente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jc w:val="cente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Internal</w:t>
            </w:r>
          </w:p>
        </w:tc>
      </w:tr>
      <w:tr w:rsidR="00E11C80" w:rsidRPr="00E11C80" w:rsidTr="00E11C80">
        <w:trPr>
          <w:trHeight w:val="500"/>
        </w:trPr>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jc w:val="cente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3.3 AS 91436</w:t>
            </w: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Analyse evidence relating to an historical event of significance to New Zealanders.</w:t>
            </w:r>
          </w:p>
          <w:p w:rsidR="00E11C80" w:rsidRPr="00E11C80" w:rsidRDefault="00E11C80" w:rsidP="00E11C80">
            <w:pPr>
              <w:rPr>
                <w:rFonts w:ascii="Times New Roman" w:eastAsia="Times New Roman" w:hAnsi="Times New Roman" w:cs="Times New Roman"/>
                <w:lang w:val="en-NZ" w:eastAsia="en-NZ"/>
              </w:rPr>
            </w:pP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jc w:val="cente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jc w:val="cente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External</w:t>
            </w:r>
          </w:p>
        </w:tc>
      </w:tr>
      <w:tr w:rsidR="00E11C80" w:rsidRPr="00E11C80" w:rsidTr="00E11C80">
        <w:trPr>
          <w:trHeight w:val="500"/>
        </w:trPr>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jc w:val="cente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3.4 AS 91437</w:t>
            </w: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Analyse different perspectives of a contested event of significance to New Zealanders</w:t>
            </w: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jc w:val="cente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jc w:val="cente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Internal</w:t>
            </w:r>
          </w:p>
        </w:tc>
      </w:tr>
      <w:tr w:rsidR="00E11C80" w:rsidRPr="00E11C80" w:rsidTr="00E11C80">
        <w:trPr>
          <w:trHeight w:val="500"/>
        </w:trPr>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jc w:val="cente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3.5 AS 91438</w:t>
            </w: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Analyse the causes and consequences of a significant historical event.</w:t>
            </w:r>
          </w:p>
          <w:p w:rsidR="00E11C80" w:rsidRPr="00E11C80" w:rsidRDefault="00E11C80" w:rsidP="00E11C80">
            <w:pPr>
              <w:rPr>
                <w:rFonts w:ascii="Times New Roman" w:eastAsia="Times New Roman" w:hAnsi="Times New Roman" w:cs="Times New Roman"/>
                <w:lang w:val="en-NZ" w:eastAsia="en-NZ"/>
              </w:rPr>
            </w:pP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jc w:val="cente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jc w:val="cente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External</w:t>
            </w:r>
          </w:p>
        </w:tc>
      </w:tr>
      <w:tr w:rsidR="00E11C80" w:rsidRPr="00E11C80" w:rsidTr="00E11C80">
        <w:trPr>
          <w:trHeight w:val="500"/>
        </w:trPr>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jc w:val="cente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3.6 AS 91439</w:t>
            </w: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Analyse a significant historical trend and the force(s) that influenced it.</w:t>
            </w:r>
          </w:p>
          <w:p w:rsidR="00E11C80" w:rsidRPr="00E11C80" w:rsidRDefault="00E11C80" w:rsidP="00E11C80">
            <w:pPr>
              <w:rPr>
                <w:rFonts w:ascii="Times New Roman" w:eastAsia="Times New Roman" w:hAnsi="Times New Roman" w:cs="Times New Roman"/>
                <w:lang w:val="en-NZ" w:eastAsia="en-NZ"/>
              </w:rPr>
            </w:pP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jc w:val="cente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jc w:val="cente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External</w:t>
            </w:r>
          </w:p>
        </w:tc>
      </w:tr>
    </w:tbl>
    <w:p w:rsidR="00E11C80" w:rsidRPr="00E11C80" w:rsidRDefault="00E11C80" w:rsidP="00E11C80">
      <w:pPr>
        <w:rPr>
          <w:rFonts w:ascii="Times New Roman" w:eastAsia="Times New Roman" w:hAnsi="Times New Roman" w:cs="Times New Roman"/>
          <w:lang w:val="en-NZ" w:eastAsia="en-NZ"/>
        </w:rPr>
      </w:pP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You will be advised well in advance when each assessment will be carried out and what the assessment policies of the school and this department are.</w:t>
      </w:r>
    </w:p>
    <w:p w:rsidR="00E11C80" w:rsidRPr="00E11C80" w:rsidRDefault="00E11C80" w:rsidP="00E11C80">
      <w:pPr>
        <w:spacing w:after="240"/>
        <w:rPr>
          <w:rFonts w:ascii="Times New Roman" w:eastAsia="Times New Roman" w:hAnsi="Times New Roman" w:cs="Times New Roman"/>
          <w:lang w:val="en-NZ" w:eastAsia="en-NZ"/>
        </w:rPr>
      </w:pP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lang w:val="en-NZ" w:eastAsia="en-NZ"/>
        </w:rPr>
        <w:t>Assessment Guidelines</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Authentication of work will be checked through observation and conferencing during class time allocation. Refer to Student information sheet on "Internal Assessment Procedures" for specific information on internal assessment procedures.</w:t>
      </w:r>
    </w:p>
    <w:p w:rsidR="00E11C80" w:rsidRPr="00E11C80" w:rsidRDefault="00E11C80" w:rsidP="00E11C80">
      <w:pPr>
        <w:spacing w:after="240"/>
        <w:rPr>
          <w:rFonts w:ascii="Times New Roman" w:eastAsia="Times New Roman" w:hAnsi="Times New Roman" w:cs="Times New Roman"/>
          <w:lang w:val="en-NZ" w:eastAsia="en-NZ"/>
        </w:rPr>
      </w:pPr>
      <w:r w:rsidRPr="00E11C80">
        <w:rPr>
          <w:rFonts w:ascii="Times New Roman" w:eastAsia="Times New Roman" w:hAnsi="Times New Roman" w:cs="Times New Roman"/>
          <w:lang w:val="en-NZ" w:eastAsia="en-NZ"/>
        </w:rPr>
        <w:br/>
      </w:r>
      <w:r w:rsidRPr="00E11C80">
        <w:rPr>
          <w:rFonts w:ascii="Times New Roman" w:eastAsia="Times New Roman" w:hAnsi="Times New Roman" w:cs="Times New Roman"/>
          <w:lang w:val="en-NZ" w:eastAsia="en-NZ"/>
        </w:rPr>
        <w:br/>
      </w:r>
    </w:p>
    <w:tbl>
      <w:tblPr>
        <w:tblW w:w="0" w:type="auto"/>
        <w:tblCellMar>
          <w:top w:w="15" w:type="dxa"/>
          <w:left w:w="15" w:type="dxa"/>
          <w:bottom w:w="15" w:type="dxa"/>
          <w:right w:w="15" w:type="dxa"/>
        </w:tblCellMar>
        <w:tblLook w:val="04A0" w:firstRow="1" w:lastRow="0" w:firstColumn="1" w:lastColumn="0" w:noHBand="0" w:noVBand="1"/>
      </w:tblPr>
      <w:tblGrid>
        <w:gridCol w:w="2888"/>
        <w:gridCol w:w="2860"/>
        <w:gridCol w:w="3262"/>
      </w:tblGrid>
      <w:tr w:rsidR="00E11C80" w:rsidRPr="00E11C80" w:rsidTr="00E11C8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1C80" w:rsidRPr="00E11C80" w:rsidRDefault="00E11C80" w:rsidP="00E11C80">
            <w:pPr>
              <w:spacing w:before="120" w:after="120"/>
              <w:rPr>
                <w:rFonts w:ascii="Times New Roman" w:eastAsia="Times New Roman" w:hAnsi="Times New Roman" w:cs="Times New Roman"/>
                <w:lang w:val="en-NZ" w:eastAsia="en-NZ"/>
              </w:rPr>
            </w:pPr>
            <w:r w:rsidRPr="00E11C80">
              <w:rPr>
                <w:rFonts w:ascii="Arial" w:eastAsia="Times New Roman" w:hAnsi="Arial" w:cs="Arial"/>
                <w:b/>
                <w:bCs/>
                <w:color w:val="000000"/>
                <w:lang w:val="en-NZ" w:eastAsia="en-NZ"/>
              </w:rPr>
              <w:t>AS 91434</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1C80" w:rsidRPr="00E11C80" w:rsidRDefault="00E11C80" w:rsidP="00E11C80">
            <w:pPr>
              <w:spacing w:before="120" w:after="120"/>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Research an historical event or place of significance to New Zealanders, using primary and secondary sources</w:t>
            </w:r>
          </w:p>
        </w:tc>
      </w:tr>
      <w:tr w:rsidR="00E11C80" w:rsidRPr="00E11C80" w:rsidTr="00E11C8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1C80" w:rsidRPr="00E11C80" w:rsidRDefault="00E11C80" w:rsidP="00E11C80">
            <w:pPr>
              <w:spacing w:before="120" w:after="120"/>
              <w:rPr>
                <w:rFonts w:ascii="Times New Roman" w:eastAsia="Times New Roman" w:hAnsi="Times New Roman" w:cs="Times New Roman"/>
                <w:lang w:val="en-NZ" w:eastAsia="en-NZ"/>
              </w:rPr>
            </w:pPr>
            <w:r w:rsidRPr="00E11C80">
              <w:rPr>
                <w:rFonts w:ascii="Arial" w:eastAsia="Times New Roman" w:hAnsi="Arial" w:cs="Arial"/>
                <w:b/>
                <w:bCs/>
                <w:color w:val="000000"/>
                <w:lang w:val="en-NZ" w:eastAsia="en-NZ"/>
              </w:rPr>
              <w:t>Achievement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1C80" w:rsidRPr="00E11C80" w:rsidRDefault="00E11C80" w:rsidP="00E11C80">
            <w:pPr>
              <w:spacing w:before="120" w:after="120"/>
              <w:rPr>
                <w:rFonts w:ascii="Times New Roman" w:eastAsia="Times New Roman" w:hAnsi="Times New Roman" w:cs="Times New Roman"/>
                <w:lang w:val="en-NZ" w:eastAsia="en-NZ"/>
              </w:rPr>
            </w:pPr>
            <w:r w:rsidRPr="00E11C80">
              <w:rPr>
                <w:rFonts w:ascii="Arial" w:eastAsia="Times New Roman" w:hAnsi="Arial" w:cs="Arial"/>
                <w:b/>
                <w:bCs/>
                <w:color w:val="000000"/>
                <w:lang w:val="en-NZ" w:eastAsia="en-NZ"/>
              </w:rPr>
              <w:t>Achievement with Merit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1C80" w:rsidRPr="00E11C80" w:rsidRDefault="00E11C80" w:rsidP="00E11C80">
            <w:pPr>
              <w:spacing w:before="120" w:after="120"/>
              <w:rPr>
                <w:rFonts w:ascii="Times New Roman" w:eastAsia="Times New Roman" w:hAnsi="Times New Roman" w:cs="Times New Roman"/>
                <w:lang w:val="en-NZ" w:eastAsia="en-NZ"/>
              </w:rPr>
            </w:pPr>
            <w:r w:rsidRPr="00E11C80">
              <w:rPr>
                <w:rFonts w:ascii="Arial" w:eastAsia="Times New Roman" w:hAnsi="Arial" w:cs="Arial"/>
                <w:b/>
                <w:bCs/>
                <w:color w:val="000000"/>
                <w:lang w:val="en-NZ" w:eastAsia="en-NZ"/>
              </w:rPr>
              <w:t>Achievement with Excellence</w:t>
            </w:r>
          </w:p>
        </w:tc>
      </w:tr>
      <w:tr w:rsidR="00E11C80" w:rsidRPr="00E11C80" w:rsidTr="00E11C80">
        <w:trPr>
          <w:trHeight w:val="16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1C80" w:rsidRPr="00E11C80" w:rsidRDefault="00E11C80" w:rsidP="00E11C80">
            <w:pPr>
              <w:numPr>
                <w:ilvl w:val="0"/>
                <w:numId w:val="3"/>
              </w:numPr>
              <w:ind w:left="360"/>
              <w:textAlignment w:val="baseline"/>
              <w:rPr>
                <w:rFonts w:ascii="Arial" w:eastAsia="Times New Roman" w:hAnsi="Arial" w:cs="Arial"/>
                <w:color w:val="000000"/>
                <w:lang w:val="en-NZ" w:eastAsia="en-NZ"/>
              </w:rPr>
            </w:pPr>
            <w:r w:rsidRPr="00E11C80">
              <w:rPr>
                <w:rFonts w:ascii="Arial" w:eastAsia="Times New Roman" w:hAnsi="Arial" w:cs="Arial"/>
                <w:color w:val="000000"/>
                <w:lang w:val="en-NZ" w:eastAsia="en-NZ"/>
              </w:rPr>
              <w:lastRenderedPageBreak/>
              <w:t>Research an historical event or place of significance to New Zealanders, using primary and secondary sources.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Times New Roman" w:eastAsia="Times New Roman" w:hAnsi="Symbol" w:cs="Times New Roman"/>
                <w:lang w:val="en-NZ" w:eastAsia="en-NZ"/>
              </w:rPr>
              <w:t></w:t>
            </w:r>
            <w:r w:rsidRPr="00E11C80">
              <w:rPr>
                <w:rFonts w:ascii="Times New Roman" w:eastAsia="Times New Roman" w:hAnsi="Times New Roman" w:cs="Times New Roman"/>
                <w:lang w:val="en-NZ" w:eastAsia="en-NZ"/>
              </w:rPr>
              <w:t xml:space="preserve">  </w:t>
            </w:r>
            <w:r w:rsidRPr="00E11C80">
              <w:rPr>
                <w:rFonts w:ascii="Arial" w:eastAsia="Times New Roman" w:hAnsi="Arial" w:cs="Arial"/>
                <w:color w:val="000000"/>
                <w:lang w:val="en-NZ" w:eastAsia="en-NZ"/>
              </w:rPr>
              <w:t>Research, in depth, an historical event or place of significance to New Zealanders, using primary and secondary sources.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1C80" w:rsidRPr="00E11C80" w:rsidRDefault="00E11C80" w:rsidP="00E11C80">
            <w:pPr>
              <w:spacing w:after="120"/>
              <w:rPr>
                <w:rFonts w:ascii="Times New Roman" w:eastAsia="Times New Roman" w:hAnsi="Times New Roman" w:cs="Times New Roman"/>
                <w:lang w:val="en-NZ" w:eastAsia="en-NZ"/>
              </w:rPr>
            </w:pPr>
            <w:r w:rsidRPr="00E11C80">
              <w:rPr>
                <w:rFonts w:ascii="Times New Roman" w:eastAsia="Times New Roman" w:hAnsi="Symbol" w:cs="Times New Roman"/>
                <w:lang w:val="en-NZ" w:eastAsia="en-NZ"/>
              </w:rPr>
              <w:t></w:t>
            </w:r>
            <w:r w:rsidRPr="00E11C80">
              <w:rPr>
                <w:rFonts w:ascii="Times New Roman" w:eastAsia="Times New Roman" w:hAnsi="Times New Roman" w:cs="Times New Roman"/>
                <w:lang w:val="en-NZ" w:eastAsia="en-NZ"/>
              </w:rPr>
              <w:t xml:space="preserve">  </w:t>
            </w:r>
            <w:r w:rsidRPr="00E11C80">
              <w:rPr>
                <w:rFonts w:ascii="Arial" w:eastAsia="Times New Roman" w:hAnsi="Arial" w:cs="Arial"/>
                <w:color w:val="000000"/>
                <w:lang w:val="en-NZ" w:eastAsia="en-NZ"/>
              </w:rPr>
              <w:t>Comprehensively research an historical event or place of significance to New Zealanders, using primary and secondary sources.</w:t>
            </w:r>
          </w:p>
        </w:tc>
      </w:tr>
    </w:tbl>
    <w:p w:rsidR="00E11C80" w:rsidRPr="00E11C80" w:rsidRDefault="00E11C80" w:rsidP="00E11C80">
      <w:pPr>
        <w:spacing w:after="240"/>
        <w:rPr>
          <w:rFonts w:ascii="Times New Roman" w:eastAsia="Times New Roman" w:hAnsi="Times New Roman" w:cs="Times New Roman"/>
          <w:lang w:val="en-NZ" w:eastAsia="en-NZ"/>
        </w:rPr>
      </w:pPr>
    </w:p>
    <w:tbl>
      <w:tblPr>
        <w:tblW w:w="0" w:type="auto"/>
        <w:tblCellMar>
          <w:top w:w="15" w:type="dxa"/>
          <w:left w:w="15" w:type="dxa"/>
          <w:bottom w:w="15" w:type="dxa"/>
          <w:right w:w="15" w:type="dxa"/>
        </w:tblCellMar>
        <w:tblLook w:val="04A0" w:firstRow="1" w:lastRow="0" w:firstColumn="1" w:lastColumn="0" w:noHBand="0" w:noVBand="1"/>
      </w:tblPr>
      <w:tblGrid>
        <w:gridCol w:w="2864"/>
        <w:gridCol w:w="2810"/>
        <w:gridCol w:w="3336"/>
      </w:tblGrid>
      <w:tr w:rsidR="00E11C80" w:rsidRPr="00E11C80" w:rsidTr="00E11C8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lang w:val="en-NZ" w:eastAsia="en-NZ"/>
              </w:rPr>
              <w:t>AS 91435</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Analyse an historical event, or place, of significance to New Zealanders</w:t>
            </w:r>
          </w:p>
        </w:tc>
      </w:tr>
      <w:tr w:rsidR="00E11C80" w:rsidRPr="00E11C80" w:rsidTr="00E11C8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1C80" w:rsidRPr="00E11C80" w:rsidRDefault="00E11C80" w:rsidP="00E11C80">
            <w:pPr>
              <w:spacing w:after="120"/>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Achievement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1C80" w:rsidRPr="00E11C80" w:rsidRDefault="00E11C80" w:rsidP="00E11C80">
            <w:pPr>
              <w:spacing w:after="120"/>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Achievement with Merit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1C80" w:rsidRPr="00E11C80" w:rsidRDefault="00E11C80" w:rsidP="00E11C80">
            <w:pPr>
              <w:spacing w:after="120"/>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Achievement with Excellence</w:t>
            </w:r>
          </w:p>
        </w:tc>
      </w:tr>
      <w:tr w:rsidR="00E11C80" w:rsidRPr="00E11C80" w:rsidTr="00E11C8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1C80" w:rsidRPr="00E11C80" w:rsidRDefault="00E11C80" w:rsidP="00E11C80">
            <w:pPr>
              <w:numPr>
                <w:ilvl w:val="0"/>
                <w:numId w:val="4"/>
              </w:numPr>
              <w:spacing w:before="120" w:after="120"/>
              <w:ind w:left="360"/>
              <w:textAlignment w:val="baseline"/>
              <w:rPr>
                <w:rFonts w:ascii="Arial" w:eastAsia="Times New Roman" w:hAnsi="Arial" w:cs="Arial"/>
                <w:color w:val="000000"/>
                <w:lang w:val="en-NZ" w:eastAsia="en-NZ"/>
              </w:rPr>
            </w:pPr>
            <w:r w:rsidRPr="00E11C80">
              <w:rPr>
                <w:rFonts w:ascii="Arial" w:eastAsia="Times New Roman" w:hAnsi="Arial" w:cs="Arial"/>
                <w:color w:val="000000"/>
                <w:lang w:val="en-NZ" w:eastAsia="en-NZ"/>
              </w:rPr>
              <w:t>Analyse an historical event, or place, of significance to New Zealanders.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1C80" w:rsidRPr="00E11C80" w:rsidRDefault="00E11C80" w:rsidP="00E11C80">
            <w:pPr>
              <w:spacing w:before="120" w:after="120"/>
              <w:rPr>
                <w:rFonts w:ascii="Times New Roman" w:eastAsia="Times New Roman" w:hAnsi="Times New Roman" w:cs="Times New Roman"/>
                <w:lang w:val="en-NZ" w:eastAsia="en-NZ"/>
              </w:rPr>
            </w:pPr>
            <w:r w:rsidRPr="00E11C80">
              <w:rPr>
                <w:rFonts w:ascii="Times New Roman" w:eastAsia="Times New Roman" w:hAnsi="Symbol" w:cs="Times New Roman"/>
                <w:lang w:val="en-NZ" w:eastAsia="en-NZ"/>
              </w:rPr>
              <w:t></w:t>
            </w:r>
            <w:r w:rsidRPr="00E11C80">
              <w:rPr>
                <w:rFonts w:ascii="Times New Roman" w:eastAsia="Times New Roman" w:hAnsi="Times New Roman" w:cs="Times New Roman"/>
                <w:lang w:val="en-NZ" w:eastAsia="en-NZ"/>
              </w:rPr>
              <w:t xml:space="preserve">  </w:t>
            </w:r>
            <w:r w:rsidRPr="00E11C80">
              <w:rPr>
                <w:rFonts w:ascii="Arial" w:eastAsia="Times New Roman" w:hAnsi="Arial" w:cs="Arial"/>
                <w:color w:val="000000"/>
                <w:lang w:val="en-NZ" w:eastAsia="en-NZ"/>
              </w:rPr>
              <w:t>Analyse, in depth, an historical event, or place, of significance to New Zealanders.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1C80" w:rsidRPr="00E11C80" w:rsidRDefault="00E11C80" w:rsidP="00E11C80">
            <w:pPr>
              <w:spacing w:before="120" w:after="120"/>
              <w:rPr>
                <w:rFonts w:ascii="Times New Roman" w:eastAsia="Times New Roman" w:hAnsi="Times New Roman" w:cs="Times New Roman"/>
                <w:lang w:val="en-NZ" w:eastAsia="en-NZ"/>
              </w:rPr>
            </w:pPr>
            <w:r w:rsidRPr="00E11C80">
              <w:rPr>
                <w:rFonts w:ascii="Times New Roman" w:eastAsia="Times New Roman" w:hAnsi="Symbol" w:cs="Times New Roman"/>
                <w:lang w:val="en-NZ" w:eastAsia="en-NZ"/>
              </w:rPr>
              <w:t></w:t>
            </w:r>
            <w:r w:rsidRPr="00E11C80">
              <w:rPr>
                <w:rFonts w:ascii="Times New Roman" w:eastAsia="Times New Roman" w:hAnsi="Times New Roman" w:cs="Times New Roman"/>
                <w:lang w:val="en-NZ" w:eastAsia="en-NZ"/>
              </w:rPr>
              <w:t xml:space="preserve">  </w:t>
            </w:r>
            <w:r w:rsidRPr="00E11C80">
              <w:rPr>
                <w:rFonts w:ascii="Arial" w:eastAsia="Times New Roman" w:hAnsi="Arial" w:cs="Arial"/>
                <w:color w:val="000000"/>
                <w:lang w:val="en-NZ" w:eastAsia="en-NZ"/>
              </w:rPr>
              <w:t>Comprehensively analyse an historical event, or place, of significance to New Zealanders.</w:t>
            </w:r>
          </w:p>
        </w:tc>
      </w:tr>
    </w:tbl>
    <w:p w:rsidR="00E11C80" w:rsidRPr="00E11C80" w:rsidRDefault="00E11C80" w:rsidP="00E11C80">
      <w:pPr>
        <w:rPr>
          <w:rFonts w:ascii="Times New Roman" w:eastAsia="Times New Roman" w:hAnsi="Times New Roman" w:cs="Times New Roman"/>
          <w:lang w:val="en-NZ" w:eastAsia="en-NZ"/>
        </w:rPr>
      </w:pPr>
    </w:p>
    <w:tbl>
      <w:tblPr>
        <w:tblW w:w="0" w:type="auto"/>
        <w:tblCellMar>
          <w:top w:w="15" w:type="dxa"/>
          <w:left w:w="15" w:type="dxa"/>
          <w:bottom w:w="15" w:type="dxa"/>
          <w:right w:w="15" w:type="dxa"/>
        </w:tblCellMar>
        <w:tblLook w:val="04A0" w:firstRow="1" w:lastRow="0" w:firstColumn="1" w:lastColumn="0" w:noHBand="0" w:noVBand="1"/>
      </w:tblPr>
      <w:tblGrid>
        <w:gridCol w:w="2883"/>
        <w:gridCol w:w="2804"/>
        <w:gridCol w:w="3323"/>
      </w:tblGrid>
      <w:tr w:rsidR="00E11C80" w:rsidRPr="00E11C80" w:rsidTr="00E11C8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lang w:val="en-NZ" w:eastAsia="en-NZ"/>
              </w:rPr>
              <w:t>AS 91436</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Analyse evidence relating to an historical event of significance to New Zealanders</w:t>
            </w:r>
          </w:p>
        </w:tc>
      </w:tr>
      <w:tr w:rsidR="00E11C80" w:rsidRPr="00E11C80" w:rsidTr="00E11C8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1C80" w:rsidRPr="00E11C80" w:rsidRDefault="00E11C80" w:rsidP="00E11C80">
            <w:pPr>
              <w:spacing w:after="120"/>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Achievement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1C80" w:rsidRPr="00E11C80" w:rsidRDefault="00E11C80" w:rsidP="00E11C80">
            <w:pPr>
              <w:spacing w:after="120"/>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Achievement with Merit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1C80" w:rsidRPr="00E11C80" w:rsidRDefault="00E11C80" w:rsidP="00E11C80">
            <w:pPr>
              <w:spacing w:after="120"/>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Achievement with Excellence</w:t>
            </w:r>
          </w:p>
        </w:tc>
      </w:tr>
      <w:tr w:rsidR="00E11C80" w:rsidRPr="00E11C80" w:rsidTr="00E11C8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1C80" w:rsidRPr="00E11C80" w:rsidRDefault="00E11C80" w:rsidP="00E11C80">
            <w:pPr>
              <w:numPr>
                <w:ilvl w:val="0"/>
                <w:numId w:val="5"/>
              </w:numPr>
              <w:spacing w:before="120" w:after="120"/>
              <w:ind w:left="360"/>
              <w:textAlignment w:val="baseline"/>
              <w:rPr>
                <w:rFonts w:ascii="Arial" w:eastAsia="Times New Roman" w:hAnsi="Arial" w:cs="Arial"/>
                <w:color w:val="000000"/>
                <w:lang w:val="en-NZ" w:eastAsia="en-NZ"/>
              </w:rPr>
            </w:pPr>
            <w:r w:rsidRPr="00E11C80">
              <w:rPr>
                <w:rFonts w:ascii="Arial" w:eastAsia="Times New Roman" w:hAnsi="Arial" w:cs="Arial"/>
                <w:color w:val="000000"/>
                <w:lang w:val="en-NZ" w:eastAsia="en-NZ"/>
              </w:rPr>
              <w:t>Analyse evidence relating to an historical event of significance to New Zealanders.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1C80" w:rsidRPr="00E11C80" w:rsidRDefault="00E11C80" w:rsidP="00E11C80">
            <w:pPr>
              <w:spacing w:before="120" w:after="120"/>
              <w:rPr>
                <w:rFonts w:ascii="Times New Roman" w:eastAsia="Times New Roman" w:hAnsi="Times New Roman" w:cs="Times New Roman"/>
                <w:lang w:val="en-NZ" w:eastAsia="en-NZ"/>
              </w:rPr>
            </w:pPr>
            <w:r w:rsidRPr="00E11C80">
              <w:rPr>
                <w:rFonts w:ascii="Times New Roman" w:eastAsia="Times New Roman" w:hAnsi="Symbol" w:cs="Times New Roman"/>
                <w:lang w:val="en-NZ" w:eastAsia="en-NZ"/>
              </w:rPr>
              <w:t></w:t>
            </w:r>
            <w:r w:rsidRPr="00E11C80">
              <w:rPr>
                <w:rFonts w:ascii="Times New Roman" w:eastAsia="Times New Roman" w:hAnsi="Times New Roman" w:cs="Times New Roman"/>
                <w:lang w:val="en-NZ" w:eastAsia="en-NZ"/>
              </w:rPr>
              <w:t xml:space="preserve">  </w:t>
            </w:r>
            <w:r w:rsidRPr="00E11C80">
              <w:rPr>
                <w:rFonts w:ascii="Arial" w:eastAsia="Times New Roman" w:hAnsi="Arial" w:cs="Arial"/>
                <w:color w:val="000000"/>
                <w:lang w:val="en-NZ" w:eastAsia="en-NZ"/>
              </w:rPr>
              <w:t>Analyse, in depth, evidence relating to an historical event of significance to New Zealanders.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11C80" w:rsidRPr="00E11C80" w:rsidRDefault="00E11C80" w:rsidP="00E11C80">
            <w:pPr>
              <w:spacing w:before="120" w:after="120"/>
              <w:rPr>
                <w:rFonts w:ascii="Times New Roman" w:eastAsia="Times New Roman" w:hAnsi="Times New Roman" w:cs="Times New Roman"/>
                <w:lang w:val="en-NZ" w:eastAsia="en-NZ"/>
              </w:rPr>
            </w:pPr>
            <w:r w:rsidRPr="00E11C80">
              <w:rPr>
                <w:rFonts w:ascii="Times New Roman" w:eastAsia="Times New Roman" w:hAnsi="Symbol" w:cs="Times New Roman"/>
                <w:lang w:val="en-NZ" w:eastAsia="en-NZ"/>
              </w:rPr>
              <w:t></w:t>
            </w:r>
            <w:r w:rsidRPr="00E11C80">
              <w:rPr>
                <w:rFonts w:ascii="Times New Roman" w:eastAsia="Times New Roman" w:hAnsi="Times New Roman" w:cs="Times New Roman"/>
                <w:lang w:val="en-NZ" w:eastAsia="en-NZ"/>
              </w:rPr>
              <w:t xml:space="preserve">  </w:t>
            </w:r>
            <w:r w:rsidRPr="00E11C80">
              <w:rPr>
                <w:rFonts w:ascii="Arial" w:eastAsia="Times New Roman" w:hAnsi="Arial" w:cs="Arial"/>
                <w:color w:val="000000"/>
                <w:lang w:val="en-NZ" w:eastAsia="en-NZ"/>
              </w:rPr>
              <w:t>Comprehensively analyse evidence relating to an historical event of significance to New Zealanders.</w:t>
            </w:r>
          </w:p>
        </w:tc>
      </w:tr>
    </w:tbl>
    <w:p w:rsidR="00E11C80" w:rsidRPr="00E11C80" w:rsidRDefault="00E11C80" w:rsidP="00E11C80">
      <w:pPr>
        <w:spacing w:after="240"/>
        <w:rPr>
          <w:rFonts w:ascii="Times New Roman" w:eastAsia="Times New Roman" w:hAnsi="Times New Roman" w:cs="Times New Roman"/>
          <w:lang w:val="en-NZ" w:eastAsia="en-NZ"/>
        </w:rPr>
      </w:pPr>
      <w:r w:rsidRPr="00E11C80">
        <w:rPr>
          <w:rFonts w:ascii="Times New Roman" w:eastAsia="Times New Roman" w:hAnsi="Times New Roman" w:cs="Times New Roman"/>
          <w:lang w:val="en-NZ" w:eastAsia="en-NZ"/>
        </w:rPr>
        <w:br/>
      </w:r>
    </w:p>
    <w:tbl>
      <w:tblPr>
        <w:tblW w:w="0" w:type="auto"/>
        <w:tblCellMar>
          <w:top w:w="15" w:type="dxa"/>
          <w:left w:w="15" w:type="dxa"/>
          <w:bottom w:w="15" w:type="dxa"/>
          <w:right w:w="15" w:type="dxa"/>
        </w:tblCellMar>
        <w:tblLook w:val="04A0" w:firstRow="1" w:lastRow="0" w:firstColumn="1" w:lastColumn="0" w:noHBand="0" w:noVBand="1"/>
      </w:tblPr>
      <w:tblGrid>
        <w:gridCol w:w="2936"/>
        <w:gridCol w:w="2778"/>
        <w:gridCol w:w="3293"/>
      </w:tblGrid>
      <w:tr w:rsidR="00E11C80" w:rsidRPr="00E11C80" w:rsidTr="00E11C80">
        <w:tc>
          <w:tcPr>
            <w:tcW w:w="0" w:type="auto"/>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lang w:val="en-NZ" w:eastAsia="en-NZ"/>
              </w:rPr>
              <w:t>AS 91437</w:t>
            </w:r>
          </w:p>
        </w:tc>
        <w:tc>
          <w:tcPr>
            <w:tcW w:w="0" w:type="auto"/>
            <w:gridSpan w:val="2"/>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Analyse different perspectives of a contested event of significance to New Zealanders</w:t>
            </w:r>
          </w:p>
        </w:tc>
      </w:tr>
      <w:tr w:rsidR="00E11C80" w:rsidRPr="00E11C80" w:rsidTr="00E11C80">
        <w:tc>
          <w:tcPr>
            <w:tcW w:w="0" w:type="auto"/>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hideMark/>
          </w:tcPr>
          <w:p w:rsidR="00E11C80" w:rsidRPr="00E11C80" w:rsidRDefault="00E11C80" w:rsidP="00E11C80">
            <w:pPr>
              <w:spacing w:after="120"/>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Achievement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1C80" w:rsidRPr="00E11C80" w:rsidRDefault="00E11C80" w:rsidP="00E11C80">
            <w:pPr>
              <w:spacing w:after="120"/>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Achievement with Merit</w:t>
            </w:r>
          </w:p>
        </w:tc>
        <w:tc>
          <w:tcPr>
            <w:tcW w:w="0" w:type="auto"/>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hideMark/>
          </w:tcPr>
          <w:p w:rsidR="00E11C80" w:rsidRPr="00E11C80" w:rsidRDefault="00E11C80" w:rsidP="00E11C80">
            <w:pPr>
              <w:spacing w:after="120"/>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Achievement with Excellence</w:t>
            </w:r>
          </w:p>
        </w:tc>
      </w:tr>
      <w:tr w:rsidR="00E11C80" w:rsidRPr="00E11C80" w:rsidTr="00E11C80">
        <w:tc>
          <w:tcPr>
            <w:tcW w:w="0" w:type="auto"/>
            <w:tcBorders>
              <w:top w:val="single" w:sz="6"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E11C80" w:rsidRPr="00E11C80" w:rsidRDefault="00E11C80" w:rsidP="00E11C80">
            <w:pPr>
              <w:numPr>
                <w:ilvl w:val="0"/>
                <w:numId w:val="6"/>
              </w:numPr>
              <w:spacing w:before="120" w:after="120"/>
              <w:ind w:left="360"/>
              <w:textAlignment w:val="baseline"/>
              <w:rPr>
                <w:rFonts w:ascii="Arial" w:eastAsia="Times New Roman" w:hAnsi="Arial" w:cs="Arial"/>
                <w:color w:val="000000"/>
                <w:lang w:val="en-NZ" w:eastAsia="en-NZ"/>
              </w:rPr>
            </w:pPr>
            <w:r w:rsidRPr="00E11C80">
              <w:rPr>
                <w:rFonts w:ascii="Arial" w:eastAsia="Times New Roman" w:hAnsi="Arial" w:cs="Arial"/>
                <w:color w:val="000000"/>
                <w:lang w:val="en-NZ" w:eastAsia="en-NZ"/>
              </w:rPr>
              <w:t>Analyse different perspectives of a contested event of significance to New Zealanders.</w:t>
            </w:r>
          </w:p>
        </w:tc>
        <w:tc>
          <w:tcPr>
            <w:tcW w:w="0" w:type="auto"/>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hideMark/>
          </w:tcPr>
          <w:p w:rsidR="00E11C80" w:rsidRPr="00E11C80" w:rsidRDefault="00E11C80" w:rsidP="00E11C80">
            <w:pPr>
              <w:spacing w:before="120" w:after="120"/>
              <w:rPr>
                <w:rFonts w:ascii="Times New Roman" w:eastAsia="Times New Roman" w:hAnsi="Times New Roman" w:cs="Times New Roman"/>
                <w:lang w:val="en-NZ" w:eastAsia="en-NZ"/>
              </w:rPr>
            </w:pPr>
            <w:r w:rsidRPr="00E11C80">
              <w:rPr>
                <w:rFonts w:ascii="Times New Roman" w:eastAsia="Times New Roman" w:hAnsi="Symbol" w:cs="Times New Roman"/>
                <w:lang w:val="en-NZ" w:eastAsia="en-NZ"/>
              </w:rPr>
              <w:t></w:t>
            </w:r>
            <w:r w:rsidRPr="00E11C80">
              <w:rPr>
                <w:rFonts w:ascii="Times New Roman" w:eastAsia="Times New Roman" w:hAnsi="Times New Roman" w:cs="Times New Roman"/>
                <w:lang w:val="en-NZ" w:eastAsia="en-NZ"/>
              </w:rPr>
              <w:t xml:space="preserve">  </w:t>
            </w:r>
            <w:r w:rsidRPr="00E11C80">
              <w:rPr>
                <w:rFonts w:ascii="Arial" w:eastAsia="Times New Roman" w:hAnsi="Arial" w:cs="Arial"/>
                <w:color w:val="000000"/>
                <w:lang w:val="en-NZ" w:eastAsia="en-NZ"/>
              </w:rPr>
              <w:t>Analyse, in depth, different perspectives of a contested event of significance to New Zealanders.</w:t>
            </w:r>
          </w:p>
        </w:tc>
        <w:tc>
          <w:tcPr>
            <w:tcW w:w="0" w:type="auto"/>
            <w:tcBorders>
              <w:top w:val="single" w:sz="6" w:space="0" w:color="000000"/>
              <w:left w:val="single" w:sz="6" w:space="0" w:color="000000"/>
              <w:bottom w:val="single" w:sz="4" w:space="0" w:color="000000"/>
              <w:right w:val="single" w:sz="4" w:space="0" w:color="000000"/>
            </w:tcBorders>
            <w:tcMar>
              <w:top w:w="0" w:type="dxa"/>
              <w:left w:w="108" w:type="dxa"/>
              <w:bottom w:w="0" w:type="dxa"/>
              <w:right w:w="108" w:type="dxa"/>
            </w:tcMar>
            <w:hideMark/>
          </w:tcPr>
          <w:p w:rsidR="00E11C80" w:rsidRPr="00E11C80" w:rsidRDefault="00E11C80" w:rsidP="00E11C80">
            <w:pPr>
              <w:spacing w:before="120" w:after="120"/>
              <w:rPr>
                <w:rFonts w:ascii="Times New Roman" w:eastAsia="Times New Roman" w:hAnsi="Times New Roman" w:cs="Times New Roman"/>
                <w:lang w:val="en-NZ" w:eastAsia="en-NZ"/>
              </w:rPr>
            </w:pPr>
            <w:r w:rsidRPr="00E11C80">
              <w:rPr>
                <w:rFonts w:ascii="Times New Roman" w:eastAsia="Times New Roman" w:hAnsi="Symbol" w:cs="Times New Roman"/>
                <w:lang w:val="en-NZ" w:eastAsia="en-NZ"/>
              </w:rPr>
              <w:t></w:t>
            </w:r>
            <w:r w:rsidRPr="00E11C80">
              <w:rPr>
                <w:rFonts w:ascii="Times New Roman" w:eastAsia="Times New Roman" w:hAnsi="Times New Roman" w:cs="Times New Roman"/>
                <w:lang w:val="en-NZ" w:eastAsia="en-NZ"/>
              </w:rPr>
              <w:t xml:space="preserve">  </w:t>
            </w:r>
            <w:r w:rsidRPr="00E11C80">
              <w:rPr>
                <w:rFonts w:ascii="Arial" w:eastAsia="Times New Roman" w:hAnsi="Arial" w:cs="Arial"/>
                <w:color w:val="000000"/>
                <w:lang w:val="en-NZ" w:eastAsia="en-NZ"/>
              </w:rPr>
              <w:t>Comprehensively analyse different perspectives of a contested event of significance to New Zealanders.</w:t>
            </w:r>
          </w:p>
        </w:tc>
      </w:tr>
    </w:tbl>
    <w:p w:rsidR="00E11C80" w:rsidRPr="00E11C80" w:rsidRDefault="00E11C80" w:rsidP="00E11C80">
      <w:pPr>
        <w:spacing w:after="240"/>
        <w:rPr>
          <w:rFonts w:ascii="Times New Roman" w:eastAsia="Times New Roman" w:hAnsi="Times New Roman" w:cs="Times New Roman"/>
          <w:lang w:val="en-NZ" w:eastAsia="en-NZ"/>
        </w:rPr>
      </w:pPr>
      <w:r w:rsidRPr="00E11C80">
        <w:rPr>
          <w:rFonts w:ascii="Times New Roman" w:eastAsia="Times New Roman" w:hAnsi="Times New Roman" w:cs="Times New Roman"/>
          <w:lang w:val="en-NZ" w:eastAsia="en-NZ"/>
        </w:rPr>
        <w:br/>
      </w:r>
    </w:p>
    <w:tbl>
      <w:tblPr>
        <w:tblW w:w="0" w:type="auto"/>
        <w:tblCellMar>
          <w:top w:w="15" w:type="dxa"/>
          <w:left w:w="15" w:type="dxa"/>
          <w:bottom w:w="15" w:type="dxa"/>
          <w:right w:w="15" w:type="dxa"/>
        </w:tblCellMar>
        <w:tblLook w:val="04A0" w:firstRow="1" w:lastRow="0" w:firstColumn="1" w:lastColumn="0" w:noHBand="0" w:noVBand="1"/>
      </w:tblPr>
      <w:tblGrid>
        <w:gridCol w:w="2990"/>
        <w:gridCol w:w="2816"/>
        <w:gridCol w:w="3201"/>
      </w:tblGrid>
      <w:tr w:rsidR="00E11C80" w:rsidRPr="00E11C80" w:rsidTr="00E11C80">
        <w:tc>
          <w:tcPr>
            <w:tcW w:w="0" w:type="auto"/>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lang w:val="en-NZ" w:eastAsia="en-NZ"/>
              </w:rPr>
              <w:t>AS 91438</w:t>
            </w:r>
          </w:p>
        </w:tc>
        <w:tc>
          <w:tcPr>
            <w:tcW w:w="0" w:type="auto"/>
            <w:gridSpan w:val="2"/>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1C80" w:rsidRPr="00E11C80" w:rsidRDefault="00E11C80" w:rsidP="00E11C80">
            <w:pPr>
              <w:spacing w:after="120"/>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Analyse the causes and consequences of a significant historical event</w:t>
            </w:r>
          </w:p>
        </w:tc>
      </w:tr>
      <w:tr w:rsidR="00E11C80" w:rsidRPr="00E11C80" w:rsidTr="00E11C80">
        <w:tc>
          <w:tcPr>
            <w:tcW w:w="0" w:type="auto"/>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hideMark/>
          </w:tcPr>
          <w:p w:rsidR="00E11C80" w:rsidRPr="00E11C80" w:rsidRDefault="00E11C80" w:rsidP="00E11C80">
            <w:pPr>
              <w:spacing w:after="120"/>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Achievement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1C80" w:rsidRPr="00E11C80" w:rsidRDefault="00E11C80" w:rsidP="00E11C80">
            <w:pPr>
              <w:spacing w:after="120"/>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Achievement with Merit</w:t>
            </w:r>
          </w:p>
        </w:tc>
        <w:tc>
          <w:tcPr>
            <w:tcW w:w="0" w:type="auto"/>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hideMark/>
          </w:tcPr>
          <w:p w:rsidR="00E11C80" w:rsidRPr="00E11C80" w:rsidRDefault="00E11C80" w:rsidP="00E11C80">
            <w:pPr>
              <w:spacing w:after="120"/>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Achievement with Excellence</w:t>
            </w:r>
          </w:p>
        </w:tc>
      </w:tr>
      <w:tr w:rsidR="00E11C80" w:rsidRPr="00E11C80" w:rsidTr="00E11C80">
        <w:tc>
          <w:tcPr>
            <w:tcW w:w="0" w:type="auto"/>
            <w:tcBorders>
              <w:top w:val="single" w:sz="6"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E11C80" w:rsidRPr="00E11C80" w:rsidRDefault="00E11C80" w:rsidP="00E11C80">
            <w:pPr>
              <w:numPr>
                <w:ilvl w:val="0"/>
                <w:numId w:val="7"/>
              </w:numPr>
              <w:spacing w:before="120" w:after="120"/>
              <w:ind w:left="360"/>
              <w:textAlignment w:val="baseline"/>
              <w:rPr>
                <w:rFonts w:ascii="Arial" w:eastAsia="Times New Roman" w:hAnsi="Arial" w:cs="Arial"/>
                <w:color w:val="000000"/>
                <w:lang w:val="en-NZ" w:eastAsia="en-NZ"/>
              </w:rPr>
            </w:pPr>
            <w:r w:rsidRPr="00E11C80">
              <w:rPr>
                <w:rFonts w:ascii="Arial" w:eastAsia="Times New Roman" w:hAnsi="Arial" w:cs="Arial"/>
                <w:color w:val="000000"/>
                <w:lang w:val="en-NZ" w:eastAsia="en-NZ"/>
              </w:rPr>
              <w:lastRenderedPageBreak/>
              <w:t>Analyse the causes and consequences of a significant historical event.</w:t>
            </w:r>
          </w:p>
        </w:tc>
        <w:tc>
          <w:tcPr>
            <w:tcW w:w="0" w:type="auto"/>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hideMark/>
          </w:tcPr>
          <w:p w:rsidR="00E11C80" w:rsidRPr="00E11C80" w:rsidRDefault="00E11C80" w:rsidP="00E11C80">
            <w:pPr>
              <w:spacing w:before="120" w:after="120"/>
              <w:rPr>
                <w:rFonts w:ascii="Times New Roman" w:eastAsia="Times New Roman" w:hAnsi="Times New Roman" w:cs="Times New Roman"/>
                <w:lang w:val="en-NZ" w:eastAsia="en-NZ"/>
              </w:rPr>
            </w:pPr>
            <w:r w:rsidRPr="00E11C80">
              <w:rPr>
                <w:rFonts w:ascii="Times New Roman" w:eastAsia="Times New Roman" w:hAnsi="Symbol" w:cs="Times New Roman"/>
                <w:lang w:val="en-NZ" w:eastAsia="en-NZ"/>
              </w:rPr>
              <w:t></w:t>
            </w:r>
            <w:r w:rsidRPr="00E11C80">
              <w:rPr>
                <w:rFonts w:ascii="Times New Roman" w:eastAsia="Times New Roman" w:hAnsi="Times New Roman" w:cs="Times New Roman"/>
                <w:lang w:val="en-NZ" w:eastAsia="en-NZ"/>
              </w:rPr>
              <w:t xml:space="preserve">  </w:t>
            </w:r>
            <w:r w:rsidRPr="00E11C80">
              <w:rPr>
                <w:rFonts w:ascii="Arial" w:eastAsia="Times New Roman" w:hAnsi="Arial" w:cs="Arial"/>
                <w:color w:val="000000"/>
                <w:lang w:val="en-NZ" w:eastAsia="en-NZ"/>
              </w:rPr>
              <w:t>Analyse, in depth, the causes and consequences of a significant historical event.</w:t>
            </w:r>
          </w:p>
        </w:tc>
        <w:tc>
          <w:tcPr>
            <w:tcW w:w="0" w:type="auto"/>
            <w:tcBorders>
              <w:top w:val="single" w:sz="6" w:space="0" w:color="000000"/>
              <w:left w:val="single" w:sz="6" w:space="0" w:color="000000"/>
              <w:bottom w:val="single" w:sz="4" w:space="0" w:color="000000"/>
              <w:right w:val="single" w:sz="4" w:space="0" w:color="000000"/>
            </w:tcBorders>
            <w:tcMar>
              <w:top w:w="0" w:type="dxa"/>
              <w:left w:w="108" w:type="dxa"/>
              <w:bottom w:w="0" w:type="dxa"/>
              <w:right w:w="108" w:type="dxa"/>
            </w:tcMar>
            <w:hideMark/>
          </w:tcPr>
          <w:p w:rsidR="00E11C80" w:rsidRPr="00E11C80" w:rsidRDefault="00E11C80" w:rsidP="00E11C80">
            <w:pPr>
              <w:spacing w:before="120" w:after="120"/>
              <w:rPr>
                <w:rFonts w:ascii="Times New Roman" w:eastAsia="Times New Roman" w:hAnsi="Times New Roman" w:cs="Times New Roman"/>
                <w:lang w:val="en-NZ" w:eastAsia="en-NZ"/>
              </w:rPr>
            </w:pPr>
            <w:r w:rsidRPr="00E11C80">
              <w:rPr>
                <w:rFonts w:ascii="Times New Roman" w:eastAsia="Times New Roman" w:hAnsi="Symbol" w:cs="Times New Roman"/>
                <w:lang w:val="en-NZ" w:eastAsia="en-NZ"/>
              </w:rPr>
              <w:t></w:t>
            </w:r>
            <w:r w:rsidRPr="00E11C80">
              <w:rPr>
                <w:rFonts w:ascii="Times New Roman" w:eastAsia="Times New Roman" w:hAnsi="Times New Roman" w:cs="Times New Roman"/>
                <w:lang w:val="en-NZ" w:eastAsia="en-NZ"/>
              </w:rPr>
              <w:t xml:space="preserve">  </w:t>
            </w:r>
            <w:r w:rsidRPr="00E11C80">
              <w:rPr>
                <w:rFonts w:ascii="Arial" w:eastAsia="Times New Roman" w:hAnsi="Arial" w:cs="Arial"/>
                <w:color w:val="000000"/>
                <w:lang w:val="en-NZ" w:eastAsia="en-NZ"/>
              </w:rPr>
              <w:t>Comprehensively analyse the causes and consequences of a significant historical event.</w:t>
            </w:r>
          </w:p>
        </w:tc>
      </w:tr>
    </w:tbl>
    <w:p w:rsidR="00E11C80" w:rsidRPr="00E11C80" w:rsidRDefault="00E11C80" w:rsidP="00E11C80">
      <w:pPr>
        <w:rPr>
          <w:rFonts w:ascii="Times New Roman" w:eastAsia="Times New Roman" w:hAnsi="Times New Roman" w:cs="Times New Roman"/>
          <w:lang w:val="en-NZ" w:eastAsia="en-NZ"/>
        </w:rPr>
      </w:pPr>
    </w:p>
    <w:tbl>
      <w:tblPr>
        <w:tblW w:w="0" w:type="auto"/>
        <w:tblCellMar>
          <w:top w:w="15" w:type="dxa"/>
          <w:left w:w="15" w:type="dxa"/>
          <w:bottom w:w="15" w:type="dxa"/>
          <w:right w:w="15" w:type="dxa"/>
        </w:tblCellMar>
        <w:tblLook w:val="04A0" w:firstRow="1" w:lastRow="0" w:firstColumn="1" w:lastColumn="0" w:noHBand="0" w:noVBand="1"/>
      </w:tblPr>
      <w:tblGrid>
        <w:gridCol w:w="2757"/>
        <w:gridCol w:w="2860"/>
        <w:gridCol w:w="3390"/>
      </w:tblGrid>
      <w:tr w:rsidR="00E11C80" w:rsidRPr="00E11C80" w:rsidTr="00E11C80">
        <w:tc>
          <w:tcPr>
            <w:tcW w:w="0" w:type="auto"/>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lang w:val="en-NZ" w:eastAsia="en-NZ"/>
              </w:rPr>
              <w:t>AS 91439</w:t>
            </w:r>
          </w:p>
        </w:tc>
        <w:tc>
          <w:tcPr>
            <w:tcW w:w="0" w:type="auto"/>
            <w:gridSpan w:val="2"/>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1C80" w:rsidRPr="00E11C80" w:rsidRDefault="00E11C80" w:rsidP="00E11C80">
            <w:pPr>
              <w:spacing w:after="120"/>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Analyse a significant historical trend and the force(s) that influenced it</w:t>
            </w:r>
          </w:p>
        </w:tc>
      </w:tr>
      <w:tr w:rsidR="00E11C80" w:rsidRPr="00E11C80" w:rsidTr="00E11C80">
        <w:tc>
          <w:tcPr>
            <w:tcW w:w="0" w:type="auto"/>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hideMark/>
          </w:tcPr>
          <w:p w:rsidR="00E11C80" w:rsidRPr="00E11C80" w:rsidRDefault="00E11C80" w:rsidP="00E11C80">
            <w:pPr>
              <w:spacing w:after="120"/>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Achievement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11C80" w:rsidRPr="00E11C80" w:rsidRDefault="00E11C80" w:rsidP="00E11C80">
            <w:pPr>
              <w:spacing w:after="120"/>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Achievement with Merit</w:t>
            </w:r>
          </w:p>
        </w:tc>
        <w:tc>
          <w:tcPr>
            <w:tcW w:w="0" w:type="auto"/>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hideMark/>
          </w:tcPr>
          <w:p w:rsidR="00E11C80" w:rsidRPr="00E11C80" w:rsidRDefault="00E11C80" w:rsidP="00E11C80">
            <w:pPr>
              <w:spacing w:after="120"/>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Achievement with Excellence</w:t>
            </w:r>
          </w:p>
        </w:tc>
      </w:tr>
      <w:tr w:rsidR="00E11C80" w:rsidRPr="00E11C80" w:rsidTr="00E11C80">
        <w:tc>
          <w:tcPr>
            <w:tcW w:w="0" w:type="auto"/>
            <w:tcBorders>
              <w:top w:val="single" w:sz="6" w:space="0" w:color="000000"/>
              <w:left w:val="single" w:sz="4" w:space="0" w:color="000000"/>
              <w:bottom w:val="single" w:sz="4" w:space="0" w:color="000000"/>
              <w:right w:val="single" w:sz="6" w:space="0" w:color="000000"/>
            </w:tcBorders>
            <w:tcMar>
              <w:top w:w="0" w:type="dxa"/>
              <w:left w:w="108" w:type="dxa"/>
              <w:bottom w:w="0" w:type="dxa"/>
              <w:right w:w="108" w:type="dxa"/>
            </w:tcMar>
            <w:hideMark/>
          </w:tcPr>
          <w:p w:rsidR="00E11C80" w:rsidRPr="00E11C80" w:rsidRDefault="00E11C80" w:rsidP="00E11C80">
            <w:pPr>
              <w:numPr>
                <w:ilvl w:val="0"/>
                <w:numId w:val="8"/>
              </w:numPr>
              <w:spacing w:before="120" w:after="120"/>
              <w:ind w:left="360"/>
              <w:textAlignment w:val="baseline"/>
              <w:rPr>
                <w:rFonts w:ascii="Arial" w:eastAsia="Times New Roman" w:hAnsi="Arial" w:cs="Arial"/>
                <w:color w:val="000000"/>
                <w:lang w:val="en-NZ" w:eastAsia="en-NZ"/>
              </w:rPr>
            </w:pPr>
            <w:r w:rsidRPr="00E11C80">
              <w:rPr>
                <w:rFonts w:ascii="Arial" w:eastAsia="Times New Roman" w:hAnsi="Arial" w:cs="Arial"/>
                <w:color w:val="000000"/>
                <w:lang w:val="en-NZ" w:eastAsia="en-NZ"/>
              </w:rPr>
              <w:t>Analyse a significant historical trend and the force(s) that influenced it.</w:t>
            </w:r>
          </w:p>
        </w:tc>
        <w:tc>
          <w:tcPr>
            <w:tcW w:w="0" w:type="auto"/>
            <w:tcBorders>
              <w:top w:val="single" w:sz="6" w:space="0" w:color="000000"/>
              <w:left w:val="single" w:sz="6" w:space="0" w:color="000000"/>
              <w:bottom w:val="single" w:sz="4" w:space="0" w:color="000000"/>
              <w:right w:val="single" w:sz="6" w:space="0" w:color="000000"/>
            </w:tcBorders>
            <w:tcMar>
              <w:top w:w="0" w:type="dxa"/>
              <w:left w:w="108" w:type="dxa"/>
              <w:bottom w:w="0" w:type="dxa"/>
              <w:right w:w="108" w:type="dxa"/>
            </w:tcMar>
            <w:hideMark/>
          </w:tcPr>
          <w:p w:rsidR="00E11C80" w:rsidRPr="00E11C80" w:rsidRDefault="00E11C80" w:rsidP="00E11C80">
            <w:pPr>
              <w:spacing w:before="120" w:after="120"/>
              <w:rPr>
                <w:rFonts w:ascii="Times New Roman" w:eastAsia="Times New Roman" w:hAnsi="Times New Roman" w:cs="Times New Roman"/>
                <w:lang w:val="en-NZ" w:eastAsia="en-NZ"/>
              </w:rPr>
            </w:pPr>
            <w:r w:rsidRPr="00E11C80">
              <w:rPr>
                <w:rFonts w:ascii="Times New Roman" w:eastAsia="Times New Roman" w:hAnsi="Symbol" w:cs="Times New Roman"/>
                <w:lang w:val="en-NZ" w:eastAsia="en-NZ"/>
              </w:rPr>
              <w:t></w:t>
            </w:r>
            <w:r w:rsidRPr="00E11C80">
              <w:rPr>
                <w:rFonts w:ascii="Times New Roman" w:eastAsia="Times New Roman" w:hAnsi="Times New Roman" w:cs="Times New Roman"/>
                <w:lang w:val="en-NZ" w:eastAsia="en-NZ"/>
              </w:rPr>
              <w:t xml:space="preserve">  </w:t>
            </w:r>
            <w:r w:rsidRPr="00E11C80">
              <w:rPr>
                <w:rFonts w:ascii="Arial" w:eastAsia="Times New Roman" w:hAnsi="Arial" w:cs="Arial"/>
                <w:color w:val="000000"/>
                <w:lang w:val="en-NZ" w:eastAsia="en-NZ"/>
              </w:rPr>
              <w:t>Analyse, in depth, a significant historical trend and the force(s) that influenced it.</w:t>
            </w:r>
          </w:p>
        </w:tc>
        <w:tc>
          <w:tcPr>
            <w:tcW w:w="0" w:type="auto"/>
            <w:tcBorders>
              <w:top w:val="single" w:sz="6" w:space="0" w:color="000000"/>
              <w:left w:val="single" w:sz="6" w:space="0" w:color="000000"/>
              <w:bottom w:val="single" w:sz="4" w:space="0" w:color="000000"/>
              <w:right w:val="single" w:sz="4" w:space="0" w:color="000000"/>
            </w:tcBorders>
            <w:tcMar>
              <w:top w:w="0" w:type="dxa"/>
              <w:left w:w="108" w:type="dxa"/>
              <w:bottom w:w="0" w:type="dxa"/>
              <w:right w:w="108" w:type="dxa"/>
            </w:tcMar>
            <w:hideMark/>
          </w:tcPr>
          <w:p w:rsidR="00E11C80" w:rsidRPr="00E11C80" w:rsidRDefault="00E11C80" w:rsidP="00E11C80">
            <w:pPr>
              <w:spacing w:before="120" w:after="120"/>
              <w:rPr>
                <w:rFonts w:ascii="Times New Roman" w:eastAsia="Times New Roman" w:hAnsi="Times New Roman" w:cs="Times New Roman"/>
                <w:lang w:val="en-NZ" w:eastAsia="en-NZ"/>
              </w:rPr>
            </w:pPr>
            <w:r w:rsidRPr="00E11C80">
              <w:rPr>
                <w:rFonts w:ascii="Times New Roman" w:eastAsia="Times New Roman" w:hAnsi="Symbol" w:cs="Times New Roman"/>
                <w:lang w:val="en-NZ" w:eastAsia="en-NZ"/>
              </w:rPr>
              <w:t></w:t>
            </w:r>
            <w:r w:rsidRPr="00E11C80">
              <w:rPr>
                <w:rFonts w:ascii="Times New Roman" w:eastAsia="Times New Roman" w:hAnsi="Times New Roman" w:cs="Times New Roman"/>
                <w:lang w:val="en-NZ" w:eastAsia="en-NZ"/>
              </w:rPr>
              <w:t xml:space="preserve">  </w:t>
            </w:r>
            <w:r w:rsidRPr="00E11C80">
              <w:rPr>
                <w:rFonts w:ascii="Arial" w:eastAsia="Times New Roman" w:hAnsi="Arial" w:cs="Arial"/>
                <w:color w:val="000000"/>
                <w:lang w:val="en-NZ" w:eastAsia="en-NZ"/>
              </w:rPr>
              <w:t>Comprehensively analyse a significant historical trend and the force(s) that influenced it.</w:t>
            </w:r>
          </w:p>
        </w:tc>
      </w:tr>
    </w:tbl>
    <w:p w:rsidR="00E11C80" w:rsidRPr="00E11C80" w:rsidRDefault="00E11C80" w:rsidP="00E11C80">
      <w:pPr>
        <w:spacing w:after="240"/>
        <w:rPr>
          <w:rFonts w:ascii="Times New Roman" w:eastAsia="Times New Roman" w:hAnsi="Times New Roman" w:cs="Times New Roman"/>
          <w:lang w:val="en-NZ" w:eastAsia="en-NZ"/>
        </w:rPr>
      </w:pPr>
      <w:r w:rsidRPr="00E11C80">
        <w:rPr>
          <w:rFonts w:ascii="Times New Roman" w:eastAsia="Times New Roman" w:hAnsi="Times New Roman" w:cs="Times New Roman"/>
          <w:lang w:val="en-NZ" w:eastAsia="en-NZ"/>
        </w:rPr>
        <w:br/>
      </w:r>
      <w:r w:rsidRPr="00E11C80">
        <w:rPr>
          <w:rFonts w:ascii="Times New Roman" w:eastAsia="Times New Roman" w:hAnsi="Times New Roman" w:cs="Times New Roman"/>
          <w:lang w:val="en-NZ" w:eastAsia="en-NZ"/>
        </w:rPr>
        <w:br/>
      </w:r>
      <w:r w:rsidRPr="00E11C80">
        <w:rPr>
          <w:rFonts w:ascii="Times New Roman" w:eastAsia="Times New Roman" w:hAnsi="Times New Roman" w:cs="Times New Roman"/>
          <w:lang w:val="en-NZ" w:eastAsia="en-NZ"/>
        </w:rPr>
        <w:br/>
      </w:r>
    </w:p>
    <w:p w:rsidR="00E11C80" w:rsidRPr="00E11C80" w:rsidRDefault="00E11C80" w:rsidP="00E11C80">
      <w:pPr>
        <w:jc w:val="center"/>
        <w:outlineLvl w:val="1"/>
        <w:rPr>
          <w:rFonts w:ascii="Times New Roman" w:eastAsia="Times New Roman" w:hAnsi="Times New Roman" w:cs="Times New Roman"/>
          <w:b/>
          <w:bCs/>
          <w:sz w:val="36"/>
          <w:szCs w:val="36"/>
          <w:lang w:val="en-NZ" w:eastAsia="en-NZ"/>
        </w:rPr>
      </w:pPr>
      <w:r w:rsidRPr="00E11C80">
        <w:rPr>
          <w:rFonts w:ascii="Arial" w:eastAsia="Times New Roman" w:hAnsi="Arial" w:cs="Arial"/>
          <w:b/>
          <w:bCs/>
          <w:color w:val="000000"/>
          <w:sz w:val="28"/>
          <w:szCs w:val="28"/>
          <w:lang w:val="en-NZ" w:eastAsia="en-NZ"/>
        </w:rPr>
        <w:t xml:space="preserve">The key concepts or big ideas in history </w:t>
      </w:r>
    </w:p>
    <w:p w:rsidR="00E11C80" w:rsidRPr="00E11C80" w:rsidRDefault="00E11C80" w:rsidP="00E11C80">
      <w:pPr>
        <w:rPr>
          <w:rFonts w:ascii="Times New Roman" w:eastAsia="Times New Roman" w:hAnsi="Times New Roman" w:cs="Times New Roman"/>
          <w:lang w:val="en-NZ" w:eastAsia="en-NZ"/>
        </w:rPr>
      </w:pPr>
    </w:p>
    <w:p w:rsidR="00E11C80" w:rsidRPr="00E11C80" w:rsidRDefault="00E11C80" w:rsidP="00E11C80">
      <w:pPr>
        <w:spacing w:before="100" w:after="100"/>
        <w:jc w:val="cente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 xml:space="preserve">Authentic understanding in history comes from developing a grasp of the key concepts and underlying key historical events, themes, and issues. </w:t>
      </w:r>
    </w:p>
    <w:p w:rsidR="00E11C80" w:rsidRPr="00E11C80" w:rsidRDefault="00E11C80" w:rsidP="00E11C80">
      <w:pPr>
        <w:spacing w:before="240" w:after="60"/>
        <w:jc w:val="center"/>
        <w:outlineLvl w:val="2"/>
        <w:rPr>
          <w:rFonts w:ascii="Times New Roman" w:eastAsia="Times New Roman" w:hAnsi="Times New Roman" w:cs="Times New Roman"/>
          <w:b/>
          <w:bCs/>
          <w:sz w:val="27"/>
          <w:szCs w:val="27"/>
          <w:lang w:val="en-NZ" w:eastAsia="en-NZ"/>
        </w:rPr>
      </w:pPr>
      <w:r w:rsidRPr="00E11C80">
        <w:rPr>
          <w:rFonts w:ascii="Arial" w:eastAsia="Times New Roman" w:hAnsi="Arial" w:cs="Arial"/>
          <w:b/>
          <w:bCs/>
          <w:color w:val="000000"/>
          <w:sz w:val="26"/>
          <w:szCs w:val="26"/>
          <w:lang w:val="en-NZ" w:eastAsia="en-NZ"/>
        </w:rPr>
        <w:t>Significance</w:t>
      </w:r>
    </w:p>
    <w:p w:rsidR="00E11C80" w:rsidRPr="00E11C80" w:rsidRDefault="00E11C80" w:rsidP="00E11C80">
      <w:pPr>
        <w:spacing w:before="100" w:after="100"/>
        <w:jc w:val="cente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 xml:space="preserve">Historians weigh the importance, durability, and relevance of events, themes, and issues in the past and the appropriateness of using the past to provide contemporary lessons; historians debate what is historically significant and how and why the decisions about what is significant change. </w:t>
      </w:r>
    </w:p>
    <w:p w:rsidR="00E11C80" w:rsidRPr="00E11C80" w:rsidRDefault="00E11C80" w:rsidP="00E11C80">
      <w:pPr>
        <w:spacing w:before="240" w:after="60"/>
        <w:jc w:val="center"/>
        <w:outlineLvl w:val="2"/>
        <w:rPr>
          <w:rFonts w:ascii="Times New Roman" w:eastAsia="Times New Roman" w:hAnsi="Times New Roman" w:cs="Times New Roman"/>
          <w:b/>
          <w:bCs/>
          <w:sz w:val="27"/>
          <w:szCs w:val="27"/>
          <w:lang w:val="en-NZ" w:eastAsia="en-NZ"/>
        </w:rPr>
      </w:pPr>
      <w:r w:rsidRPr="00E11C80">
        <w:rPr>
          <w:rFonts w:ascii="Arial" w:eastAsia="Times New Roman" w:hAnsi="Arial" w:cs="Arial"/>
          <w:b/>
          <w:bCs/>
          <w:color w:val="000000"/>
          <w:sz w:val="26"/>
          <w:szCs w:val="26"/>
          <w:lang w:val="en-NZ" w:eastAsia="en-NZ"/>
        </w:rPr>
        <w:t xml:space="preserve">Continuity and change </w:t>
      </w:r>
    </w:p>
    <w:p w:rsidR="00E11C80" w:rsidRPr="00E11C80" w:rsidRDefault="00E11C80" w:rsidP="00E11C80">
      <w:pPr>
        <w:spacing w:before="100" w:after="100"/>
        <w:jc w:val="cente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History examines change over time and continuity in times of change. Historians use chronology to place these developments in context. Historians debate what has changed, what has remained the same, and the impact of these changes.</w:t>
      </w:r>
    </w:p>
    <w:p w:rsidR="00E11C80" w:rsidRPr="00E11C80" w:rsidRDefault="00E11C80" w:rsidP="00E11C80">
      <w:pPr>
        <w:spacing w:before="240" w:after="60"/>
        <w:jc w:val="center"/>
        <w:outlineLvl w:val="2"/>
        <w:rPr>
          <w:rFonts w:ascii="Times New Roman" w:eastAsia="Times New Roman" w:hAnsi="Times New Roman" w:cs="Times New Roman"/>
          <w:b/>
          <w:bCs/>
          <w:sz w:val="27"/>
          <w:szCs w:val="27"/>
          <w:lang w:val="en-NZ" w:eastAsia="en-NZ"/>
        </w:rPr>
      </w:pPr>
      <w:r w:rsidRPr="00E11C80">
        <w:rPr>
          <w:rFonts w:ascii="Arial" w:eastAsia="Times New Roman" w:hAnsi="Arial" w:cs="Arial"/>
          <w:b/>
          <w:bCs/>
          <w:color w:val="000000"/>
          <w:sz w:val="26"/>
          <w:szCs w:val="26"/>
          <w:lang w:val="en-NZ" w:eastAsia="en-NZ"/>
        </w:rPr>
        <w:t>Cause and effect</w:t>
      </w:r>
    </w:p>
    <w:p w:rsidR="00E11C80" w:rsidRPr="00E11C80" w:rsidRDefault="00E11C80" w:rsidP="00E11C80">
      <w:pPr>
        <w:spacing w:before="100" w:after="100"/>
        <w:jc w:val="cente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 xml:space="preserve">Historians investigate the reasons for and the results of events in history; they debate the causes of past events and how these events affect people’s lives and communities. Historians study relationships between events to identify pervasive themes, ideas, and movements, such as terrorism, revolution, and migration. </w:t>
      </w:r>
    </w:p>
    <w:p w:rsidR="00E11C80" w:rsidRPr="00E11C80" w:rsidRDefault="00E11C80" w:rsidP="00E11C80">
      <w:pPr>
        <w:spacing w:before="240" w:after="60"/>
        <w:jc w:val="center"/>
        <w:outlineLvl w:val="2"/>
        <w:rPr>
          <w:rFonts w:ascii="Times New Roman" w:eastAsia="Times New Roman" w:hAnsi="Times New Roman" w:cs="Times New Roman"/>
          <w:b/>
          <w:bCs/>
          <w:sz w:val="27"/>
          <w:szCs w:val="27"/>
          <w:lang w:val="en-NZ" w:eastAsia="en-NZ"/>
        </w:rPr>
      </w:pPr>
      <w:r w:rsidRPr="00E11C80">
        <w:rPr>
          <w:rFonts w:ascii="Arial" w:eastAsia="Times New Roman" w:hAnsi="Arial" w:cs="Arial"/>
          <w:b/>
          <w:bCs/>
          <w:color w:val="000000"/>
          <w:sz w:val="26"/>
          <w:szCs w:val="26"/>
          <w:lang w:val="en-NZ" w:eastAsia="en-NZ"/>
        </w:rPr>
        <w:t>Perspective</w:t>
      </w:r>
    </w:p>
    <w:p w:rsidR="00E11C80" w:rsidRPr="00E11C80" w:rsidRDefault="00E11C80" w:rsidP="00E11C80">
      <w:pPr>
        <w:spacing w:before="100" w:after="100"/>
        <w:jc w:val="cente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There are multiple perspectives on the past (both at the time and subsequently). Interpretations of the past are contested – historians base their arguments on historical evidence and draw from a variety of perspectives.</w:t>
      </w:r>
    </w:p>
    <w:p w:rsidR="00E11C80" w:rsidRPr="00E11C80" w:rsidRDefault="00E11C80" w:rsidP="00E11C80">
      <w:pPr>
        <w:spacing w:before="100" w:after="100"/>
        <w:jc w:val="center"/>
        <w:outlineLvl w:val="2"/>
        <w:rPr>
          <w:rFonts w:ascii="Times New Roman" w:eastAsia="Times New Roman" w:hAnsi="Times New Roman" w:cs="Times New Roman"/>
          <w:b/>
          <w:bCs/>
          <w:sz w:val="27"/>
          <w:szCs w:val="27"/>
          <w:lang w:val="en-NZ" w:eastAsia="en-NZ"/>
        </w:rPr>
      </w:pPr>
      <w:r w:rsidRPr="00E11C80">
        <w:rPr>
          <w:rFonts w:ascii="Arial" w:eastAsia="Times New Roman" w:hAnsi="Arial" w:cs="Arial"/>
          <w:b/>
          <w:bCs/>
          <w:color w:val="000000"/>
          <w:sz w:val="26"/>
          <w:szCs w:val="26"/>
          <w:lang w:val="en-NZ" w:eastAsia="en-NZ"/>
        </w:rPr>
        <w:lastRenderedPageBreak/>
        <w:t>Others to consider:</w:t>
      </w:r>
    </w:p>
    <w:p w:rsidR="00E11C80" w:rsidRPr="00E11C80" w:rsidRDefault="00E11C80" w:rsidP="00E11C80">
      <w:pPr>
        <w:rPr>
          <w:rFonts w:ascii="Times New Roman" w:eastAsia="Times New Roman" w:hAnsi="Times New Roman" w:cs="Times New Roman"/>
          <w:lang w:val="en-NZ" w:eastAsia="en-NZ"/>
        </w:rPr>
      </w:pPr>
    </w:p>
    <w:p w:rsidR="00E11C80" w:rsidRPr="00E11C80" w:rsidRDefault="00E11C80" w:rsidP="00E11C80">
      <w:pPr>
        <w:numPr>
          <w:ilvl w:val="0"/>
          <w:numId w:val="9"/>
        </w:numPr>
        <w:spacing w:before="100"/>
        <w:jc w:val="center"/>
        <w:textAlignment w:val="baseline"/>
        <w:rPr>
          <w:rFonts w:ascii="Arial" w:eastAsia="Times New Roman" w:hAnsi="Arial" w:cs="Arial"/>
          <w:b/>
          <w:bCs/>
          <w:color w:val="000000"/>
          <w:lang w:val="en-NZ" w:eastAsia="en-NZ"/>
        </w:rPr>
      </w:pPr>
      <w:r w:rsidRPr="00E11C80">
        <w:rPr>
          <w:rFonts w:ascii="Arial" w:eastAsia="Times New Roman" w:hAnsi="Arial" w:cs="Arial"/>
          <w:b/>
          <w:bCs/>
          <w:color w:val="000000"/>
          <w:lang w:val="en-NZ" w:eastAsia="en-NZ"/>
        </w:rPr>
        <w:t>Past and present (refers to the relationship between events in the past and the present day)</w:t>
      </w:r>
    </w:p>
    <w:p w:rsidR="00E11C80" w:rsidRPr="00E11C80" w:rsidRDefault="00E11C80" w:rsidP="00E11C80">
      <w:pPr>
        <w:numPr>
          <w:ilvl w:val="0"/>
          <w:numId w:val="9"/>
        </w:numPr>
        <w:spacing w:before="100" w:after="100"/>
        <w:jc w:val="center"/>
        <w:textAlignment w:val="baseline"/>
        <w:rPr>
          <w:rFonts w:ascii="Arial" w:eastAsia="Times New Roman" w:hAnsi="Arial" w:cs="Arial"/>
          <w:b/>
          <w:bCs/>
          <w:color w:val="000000"/>
          <w:lang w:val="en-NZ" w:eastAsia="en-NZ"/>
        </w:rPr>
      </w:pPr>
      <w:r w:rsidRPr="00E11C80">
        <w:rPr>
          <w:rFonts w:ascii="Arial" w:eastAsia="Times New Roman" w:hAnsi="Arial" w:cs="Arial"/>
          <w:b/>
          <w:bCs/>
          <w:color w:val="000000"/>
          <w:lang w:val="en-NZ" w:eastAsia="en-NZ"/>
        </w:rPr>
        <w:t>Reliability and usefulness</w:t>
      </w:r>
    </w:p>
    <w:p w:rsidR="00E11C80" w:rsidRPr="00E11C80" w:rsidRDefault="00E11C80" w:rsidP="00E11C80">
      <w:pPr>
        <w:numPr>
          <w:ilvl w:val="0"/>
          <w:numId w:val="9"/>
        </w:numPr>
        <w:spacing w:before="100" w:after="100"/>
        <w:jc w:val="center"/>
        <w:textAlignment w:val="baseline"/>
        <w:rPr>
          <w:rFonts w:ascii="Arial" w:eastAsia="Times New Roman" w:hAnsi="Arial" w:cs="Arial"/>
          <w:b/>
          <w:bCs/>
          <w:color w:val="000000"/>
          <w:lang w:val="en-NZ" w:eastAsia="en-NZ"/>
        </w:rPr>
      </w:pPr>
      <w:r w:rsidRPr="00E11C80">
        <w:rPr>
          <w:rFonts w:ascii="Arial" w:eastAsia="Times New Roman" w:hAnsi="Arial" w:cs="Arial"/>
          <w:b/>
          <w:bCs/>
          <w:color w:val="000000"/>
          <w:lang w:val="en-NZ" w:eastAsia="en-NZ"/>
        </w:rPr>
        <w:t>Bias and propaganda</w:t>
      </w:r>
    </w:p>
    <w:p w:rsidR="00E11C80" w:rsidRPr="00E11C80" w:rsidRDefault="00E11C80" w:rsidP="00E11C80">
      <w:pPr>
        <w:numPr>
          <w:ilvl w:val="0"/>
          <w:numId w:val="9"/>
        </w:numPr>
        <w:spacing w:before="100" w:after="100"/>
        <w:jc w:val="center"/>
        <w:textAlignment w:val="baseline"/>
        <w:rPr>
          <w:rFonts w:ascii="Arial" w:eastAsia="Times New Roman" w:hAnsi="Arial" w:cs="Arial"/>
          <w:b/>
          <w:bCs/>
          <w:color w:val="000000"/>
          <w:lang w:val="en-NZ" w:eastAsia="en-NZ"/>
        </w:rPr>
      </w:pPr>
      <w:r w:rsidRPr="00E11C80">
        <w:rPr>
          <w:rFonts w:ascii="Arial" w:eastAsia="Times New Roman" w:hAnsi="Arial" w:cs="Arial"/>
          <w:b/>
          <w:bCs/>
          <w:color w:val="000000"/>
          <w:lang w:val="en-NZ" w:eastAsia="en-NZ"/>
        </w:rPr>
        <w:t>Intent and motivation</w:t>
      </w:r>
    </w:p>
    <w:p w:rsidR="00E11C80" w:rsidRPr="00E11C80" w:rsidRDefault="00E11C80" w:rsidP="00E11C80">
      <w:pPr>
        <w:numPr>
          <w:ilvl w:val="0"/>
          <w:numId w:val="9"/>
        </w:numPr>
        <w:spacing w:before="100" w:after="100"/>
        <w:jc w:val="center"/>
        <w:textAlignment w:val="baseline"/>
        <w:rPr>
          <w:rFonts w:ascii="Arial" w:eastAsia="Times New Roman" w:hAnsi="Arial" w:cs="Arial"/>
          <w:b/>
          <w:bCs/>
          <w:color w:val="000000"/>
          <w:lang w:val="en-NZ" w:eastAsia="en-NZ"/>
        </w:rPr>
      </w:pPr>
      <w:r w:rsidRPr="00E11C80">
        <w:rPr>
          <w:rFonts w:ascii="Arial" w:eastAsia="Times New Roman" w:hAnsi="Arial" w:cs="Arial"/>
          <w:b/>
          <w:bCs/>
          <w:color w:val="000000"/>
          <w:lang w:val="en-NZ" w:eastAsia="en-NZ"/>
        </w:rPr>
        <w:t>Specific and generalised</w:t>
      </w:r>
    </w:p>
    <w:p w:rsidR="00E11C80" w:rsidRPr="00E11C80" w:rsidRDefault="00E11C80" w:rsidP="00E11C80">
      <w:pPr>
        <w:numPr>
          <w:ilvl w:val="0"/>
          <w:numId w:val="9"/>
        </w:numPr>
        <w:spacing w:before="100" w:after="100"/>
        <w:jc w:val="center"/>
        <w:textAlignment w:val="baseline"/>
        <w:rPr>
          <w:rFonts w:ascii="Arial" w:eastAsia="Times New Roman" w:hAnsi="Arial" w:cs="Arial"/>
          <w:b/>
          <w:bCs/>
          <w:color w:val="000000"/>
          <w:lang w:val="en-NZ" w:eastAsia="en-NZ"/>
        </w:rPr>
      </w:pPr>
      <w:r w:rsidRPr="00E11C80">
        <w:rPr>
          <w:rFonts w:ascii="Arial" w:eastAsia="Times New Roman" w:hAnsi="Arial" w:cs="Arial"/>
          <w:b/>
          <w:bCs/>
          <w:color w:val="000000"/>
          <w:lang w:val="en-NZ" w:eastAsia="en-NZ"/>
        </w:rPr>
        <w:t>Influence and significance</w:t>
      </w:r>
    </w:p>
    <w:p w:rsidR="00E11C80" w:rsidRPr="00E11C80" w:rsidRDefault="00E11C80" w:rsidP="00E11C80">
      <w:pPr>
        <w:numPr>
          <w:ilvl w:val="0"/>
          <w:numId w:val="9"/>
        </w:numPr>
        <w:spacing w:before="100" w:after="100"/>
        <w:jc w:val="center"/>
        <w:textAlignment w:val="baseline"/>
        <w:rPr>
          <w:rFonts w:ascii="Arial" w:eastAsia="Times New Roman" w:hAnsi="Arial" w:cs="Arial"/>
          <w:b/>
          <w:bCs/>
          <w:color w:val="000000"/>
          <w:lang w:val="en-NZ" w:eastAsia="en-NZ"/>
        </w:rPr>
      </w:pPr>
      <w:r w:rsidRPr="00E11C80">
        <w:rPr>
          <w:rFonts w:ascii="Arial" w:eastAsia="Times New Roman" w:hAnsi="Arial" w:cs="Arial"/>
          <w:b/>
          <w:bCs/>
          <w:color w:val="000000"/>
          <w:lang w:val="en-NZ" w:eastAsia="en-NZ"/>
        </w:rPr>
        <w:t>Contingency</w:t>
      </w:r>
    </w:p>
    <w:p w:rsidR="00E11C80" w:rsidRPr="00E11C80" w:rsidRDefault="00E11C80" w:rsidP="00E11C80">
      <w:pPr>
        <w:spacing w:after="240"/>
        <w:rPr>
          <w:rFonts w:ascii="Times New Roman" w:eastAsia="Times New Roman" w:hAnsi="Times New Roman" w:cs="Times New Roman"/>
          <w:lang w:val="en-NZ" w:eastAsia="en-NZ"/>
        </w:rPr>
      </w:pPr>
    </w:p>
    <w:tbl>
      <w:tblPr>
        <w:tblW w:w="0" w:type="auto"/>
        <w:tblCellMar>
          <w:top w:w="15" w:type="dxa"/>
          <w:left w:w="15" w:type="dxa"/>
          <w:bottom w:w="15" w:type="dxa"/>
          <w:right w:w="15" w:type="dxa"/>
        </w:tblCellMar>
        <w:tblLook w:val="04A0" w:firstRow="1" w:lastRow="0" w:firstColumn="1" w:lastColumn="0" w:noHBand="0" w:noVBand="1"/>
      </w:tblPr>
      <w:tblGrid>
        <w:gridCol w:w="1211"/>
        <w:gridCol w:w="1612"/>
        <w:gridCol w:w="1206"/>
        <w:gridCol w:w="1639"/>
        <w:gridCol w:w="1101"/>
        <w:gridCol w:w="2235"/>
      </w:tblGrid>
      <w:tr w:rsidR="00E11C80" w:rsidRPr="00E11C80" w:rsidTr="00E11C80">
        <w:trPr>
          <w:trHeight w:val="720"/>
        </w:trPr>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lang w:val="en-NZ" w:eastAsia="en-NZ"/>
              </w:rPr>
              <w:t>Topic</w:t>
            </w: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lang w:val="en-NZ" w:eastAsia="en-NZ"/>
              </w:rPr>
              <w:t>Achievement standard</w:t>
            </w: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20"/>
                <w:szCs w:val="20"/>
                <w:lang w:val="en-NZ" w:eastAsia="en-NZ"/>
              </w:rPr>
              <w:t>Time of assessment</w:t>
            </w: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20"/>
                <w:szCs w:val="20"/>
                <w:lang w:val="en-NZ" w:eastAsia="en-NZ"/>
              </w:rPr>
              <w:t>Reassessment opportunity     (if any</w:t>
            </w:r>
            <w:r w:rsidRPr="00E11C80">
              <w:rPr>
                <w:rFonts w:ascii="Arial" w:eastAsia="Times New Roman" w:hAnsi="Arial" w:cs="Arial"/>
                <w:b/>
                <w:bCs/>
                <w:color w:val="000000"/>
                <w:sz w:val="22"/>
                <w:szCs w:val="22"/>
                <w:lang w:val="en-NZ" w:eastAsia="en-NZ"/>
              </w:rPr>
              <w:t>)</w:t>
            </w: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lang w:val="en-NZ" w:eastAsia="en-NZ"/>
              </w:rPr>
              <w:t>Grade N/A/  M/E</w:t>
            </w: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lang w:val="en-NZ" w:eastAsia="en-NZ"/>
              </w:rPr>
              <w:t>Signature</w:t>
            </w:r>
            <w:r w:rsidRPr="00E11C80">
              <w:rPr>
                <w:rFonts w:ascii="Arial" w:eastAsia="Times New Roman" w:hAnsi="Arial" w:cs="Arial"/>
                <w:color w:val="000000"/>
                <w:lang w:val="en-NZ" w:eastAsia="en-NZ"/>
              </w:rPr>
              <w:t xml:space="preserve">      Grade correct no appeal pending</w:t>
            </w:r>
          </w:p>
        </w:tc>
      </w:tr>
      <w:tr w:rsidR="00E11C80" w:rsidRPr="00E11C80" w:rsidTr="00E11C80">
        <w:trPr>
          <w:trHeight w:val="1600"/>
        </w:trPr>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rsidR="00E11C80" w:rsidRPr="00E11C80" w:rsidRDefault="00E11C80" w:rsidP="00E11C80">
            <w:pPr>
              <w:rPr>
                <w:rFonts w:ascii="Times New Roman" w:eastAsia="Times New Roman" w:hAnsi="Times New Roman" w:cs="Times New Roman"/>
                <w:lang w:val="en-NZ" w:eastAsia="en-NZ"/>
              </w:rPr>
            </w:pPr>
          </w:p>
          <w:p w:rsidR="00E11C80" w:rsidRPr="00E11C80" w:rsidRDefault="00E11C80" w:rsidP="00E11C80">
            <w:pPr>
              <w:jc w:val="cente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Conspiracy Theories/NZ Crime</w:t>
            </w: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3.1 AS91434 Research an historical event or place of significance to New Zealanders, using primary and secondary sources.</w:t>
            </w:r>
          </w:p>
          <w:p w:rsidR="00E11C80" w:rsidRPr="00E11C80" w:rsidRDefault="00E11C80" w:rsidP="00E11C80">
            <w:pPr>
              <w:rPr>
                <w:rFonts w:ascii="Times New Roman" w:eastAsia="Times New Roman" w:hAnsi="Times New Roman" w:cs="Times New Roman"/>
                <w:lang w:val="en-NZ" w:eastAsia="en-NZ"/>
              </w:rPr>
            </w:pP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Weeks 6-10 Term 1</w:t>
            </w: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NA</w:t>
            </w: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rPr>
                <w:rFonts w:ascii="Times New Roman" w:eastAsia="Times New Roman" w:hAnsi="Times New Roman" w:cs="Times New Roman"/>
                <w:lang w:val="en-NZ" w:eastAsia="en-NZ"/>
              </w:rPr>
            </w:pP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rPr>
                <w:rFonts w:ascii="Times New Roman" w:eastAsia="Times New Roman" w:hAnsi="Times New Roman" w:cs="Times New Roman"/>
                <w:lang w:val="en-NZ" w:eastAsia="en-NZ"/>
              </w:rPr>
            </w:pPr>
          </w:p>
        </w:tc>
      </w:tr>
      <w:tr w:rsidR="00E11C80" w:rsidRPr="00E11C80" w:rsidTr="00E11C80">
        <w:trPr>
          <w:trHeight w:val="1600"/>
        </w:trPr>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rsidR="00E11C80" w:rsidRPr="00E11C80" w:rsidRDefault="00E11C80" w:rsidP="00E11C80">
            <w:pPr>
              <w:jc w:val="cente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Conspiracy Theories/NZ Crime</w:t>
            </w: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3.2 AS91435 Analyse an historical event, or place, of significance to New Zealanders.</w:t>
            </w:r>
          </w:p>
          <w:p w:rsidR="00E11C80" w:rsidRPr="00E11C80" w:rsidRDefault="00E11C80" w:rsidP="00E11C80">
            <w:pPr>
              <w:rPr>
                <w:rFonts w:ascii="Times New Roman" w:eastAsia="Times New Roman" w:hAnsi="Times New Roman" w:cs="Times New Roman"/>
                <w:lang w:val="en-NZ" w:eastAsia="en-NZ"/>
              </w:rPr>
            </w:pP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rsidR="00E11C80" w:rsidRPr="00E11C80" w:rsidRDefault="00E11C80" w:rsidP="00E11C80">
            <w:pPr>
              <w:rPr>
                <w:rFonts w:ascii="Times New Roman" w:eastAsia="Times New Roman" w:hAnsi="Times New Roman" w:cs="Times New Roman"/>
                <w:lang w:val="en-NZ" w:eastAsia="en-NZ"/>
              </w:rPr>
            </w:pP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NA</w:t>
            </w: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rPr>
                <w:rFonts w:ascii="Times New Roman" w:eastAsia="Times New Roman" w:hAnsi="Times New Roman" w:cs="Times New Roman"/>
                <w:lang w:val="en-NZ" w:eastAsia="en-NZ"/>
              </w:rPr>
            </w:pP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rPr>
                <w:rFonts w:ascii="Times New Roman" w:eastAsia="Times New Roman" w:hAnsi="Times New Roman" w:cs="Times New Roman"/>
                <w:lang w:val="en-NZ" w:eastAsia="en-NZ"/>
              </w:rPr>
            </w:pPr>
          </w:p>
        </w:tc>
      </w:tr>
      <w:tr w:rsidR="00E11C80" w:rsidRPr="00E11C80" w:rsidTr="00E11C80">
        <w:trPr>
          <w:trHeight w:val="1600"/>
        </w:trPr>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rsidR="00E11C80" w:rsidRPr="00E11C80" w:rsidRDefault="00E11C80" w:rsidP="00E11C80">
            <w:pPr>
              <w:jc w:val="cente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Exam</w:t>
            </w: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3.3 AS 91436 Analyse evidence relating to an historical event of significance to New Zealanders.</w:t>
            </w:r>
          </w:p>
          <w:p w:rsidR="00E11C80" w:rsidRPr="00E11C80" w:rsidRDefault="00E11C80" w:rsidP="00E11C80">
            <w:pPr>
              <w:rPr>
                <w:rFonts w:ascii="Times New Roman" w:eastAsia="Times New Roman" w:hAnsi="Times New Roman" w:cs="Times New Roman"/>
                <w:lang w:val="en-NZ" w:eastAsia="en-NZ"/>
              </w:rPr>
            </w:pP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rsidR="00E11C80" w:rsidRPr="00E11C80" w:rsidRDefault="00E11C80" w:rsidP="00E11C80">
            <w:pPr>
              <w:rPr>
                <w:rFonts w:ascii="Times New Roman" w:eastAsia="Times New Roman" w:hAnsi="Times New Roman" w:cs="Times New Roman"/>
                <w:lang w:val="en-NZ" w:eastAsia="en-NZ"/>
              </w:rPr>
            </w:pP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NA</w:t>
            </w: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rPr>
                <w:rFonts w:ascii="Times New Roman" w:eastAsia="Times New Roman" w:hAnsi="Times New Roman" w:cs="Times New Roman"/>
                <w:lang w:val="en-NZ" w:eastAsia="en-NZ"/>
              </w:rPr>
            </w:pP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rPr>
                <w:rFonts w:ascii="Times New Roman" w:eastAsia="Times New Roman" w:hAnsi="Times New Roman" w:cs="Times New Roman"/>
                <w:lang w:val="en-NZ" w:eastAsia="en-NZ"/>
              </w:rPr>
            </w:pPr>
          </w:p>
        </w:tc>
      </w:tr>
      <w:tr w:rsidR="00E11C80" w:rsidRPr="00E11C80" w:rsidTr="00E11C80">
        <w:trPr>
          <w:trHeight w:val="1600"/>
        </w:trPr>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rsidR="00E11C80" w:rsidRPr="00E11C80" w:rsidRDefault="00E11C80" w:rsidP="00E11C80">
            <w:pPr>
              <w:jc w:val="cente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lastRenderedPageBreak/>
              <w:t>Interpretations of the Waikato Wars</w:t>
            </w: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3.4 AS 91437 Analyse different perspectives of a contested event of significance to New Zealanders</w:t>
            </w: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Term 2/3</w:t>
            </w: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NA</w:t>
            </w: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rPr>
                <w:rFonts w:ascii="Times New Roman" w:eastAsia="Times New Roman" w:hAnsi="Times New Roman" w:cs="Times New Roman"/>
                <w:lang w:val="en-NZ" w:eastAsia="en-NZ"/>
              </w:rPr>
            </w:pP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rPr>
                <w:rFonts w:ascii="Times New Roman" w:eastAsia="Times New Roman" w:hAnsi="Times New Roman" w:cs="Times New Roman"/>
                <w:lang w:val="en-NZ" w:eastAsia="en-NZ"/>
              </w:rPr>
            </w:pPr>
          </w:p>
        </w:tc>
      </w:tr>
      <w:tr w:rsidR="00E11C80" w:rsidRPr="00E11C80" w:rsidTr="00E11C80">
        <w:trPr>
          <w:trHeight w:val="1600"/>
        </w:trPr>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rsidR="00E11C80" w:rsidRPr="00E11C80" w:rsidRDefault="00E11C80" w:rsidP="00E11C80">
            <w:pPr>
              <w:jc w:val="cente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Exam</w:t>
            </w: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3.5 AS 91438 Analyse the causes and consequences of a significant historical event.</w:t>
            </w:r>
          </w:p>
          <w:p w:rsidR="00E11C80" w:rsidRPr="00E11C80" w:rsidRDefault="00E11C80" w:rsidP="00E11C80">
            <w:pPr>
              <w:rPr>
                <w:rFonts w:ascii="Times New Roman" w:eastAsia="Times New Roman" w:hAnsi="Times New Roman" w:cs="Times New Roman"/>
                <w:lang w:val="en-NZ" w:eastAsia="en-NZ"/>
              </w:rPr>
            </w:pP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Terms 2/3</w:t>
            </w: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NA</w:t>
            </w: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rPr>
                <w:rFonts w:ascii="Times New Roman" w:eastAsia="Times New Roman" w:hAnsi="Times New Roman" w:cs="Times New Roman"/>
                <w:lang w:val="en-NZ" w:eastAsia="en-NZ"/>
              </w:rPr>
            </w:pP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rPr>
                <w:rFonts w:ascii="Times New Roman" w:eastAsia="Times New Roman" w:hAnsi="Times New Roman" w:cs="Times New Roman"/>
                <w:lang w:val="en-NZ" w:eastAsia="en-NZ"/>
              </w:rPr>
            </w:pPr>
          </w:p>
        </w:tc>
      </w:tr>
      <w:tr w:rsidR="00E11C80" w:rsidRPr="00E11C80" w:rsidTr="00E11C80">
        <w:trPr>
          <w:trHeight w:val="1600"/>
        </w:trPr>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rsidR="00E11C80" w:rsidRPr="00E11C80" w:rsidRDefault="00E11C80" w:rsidP="00E11C80">
            <w:pPr>
              <w:jc w:val="cente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Exam</w:t>
            </w: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3.6 AS 91439 Analyse a significant historical trend and the force(s) that influenced it.</w:t>
            </w:r>
          </w:p>
          <w:p w:rsidR="00E11C80" w:rsidRPr="00E11C80" w:rsidRDefault="00E11C80" w:rsidP="00E11C80">
            <w:pPr>
              <w:rPr>
                <w:rFonts w:ascii="Times New Roman" w:eastAsia="Times New Roman" w:hAnsi="Times New Roman" w:cs="Times New Roman"/>
                <w:lang w:val="en-NZ" w:eastAsia="en-NZ"/>
              </w:rPr>
            </w:pP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Terms 2/3</w:t>
            </w: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vAlign w:val="cente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NA</w:t>
            </w: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rPr>
                <w:rFonts w:ascii="Times New Roman" w:eastAsia="Times New Roman" w:hAnsi="Times New Roman" w:cs="Times New Roman"/>
                <w:lang w:val="en-NZ" w:eastAsia="en-NZ"/>
              </w:rPr>
            </w:pPr>
          </w:p>
        </w:tc>
        <w:tc>
          <w:tcPr>
            <w:tcW w:w="0" w:type="auto"/>
            <w:tcBorders>
              <w:top w:val="single" w:sz="6" w:space="0" w:color="000000"/>
              <w:left w:val="single" w:sz="6" w:space="0" w:color="000000"/>
              <w:bottom w:val="single" w:sz="6" w:space="0" w:color="000000"/>
              <w:right w:val="single" w:sz="6" w:space="0" w:color="000000"/>
            </w:tcBorders>
            <w:tcMar>
              <w:top w:w="0" w:type="dxa"/>
              <w:left w:w="30" w:type="dxa"/>
              <w:bottom w:w="0" w:type="dxa"/>
              <w:right w:w="30" w:type="dxa"/>
            </w:tcMar>
            <w:hideMark/>
          </w:tcPr>
          <w:p w:rsidR="00E11C80" w:rsidRPr="00E11C80" w:rsidRDefault="00E11C80" w:rsidP="00E11C80">
            <w:pPr>
              <w:rPr>
                <w:rFonts w:ascii="Times New Roman" w:eastAsia="Times New Roman" w:hAnsi="Times New Roman" w:cs="Times New Roman"/>
                <w:lang w:val="en-NZ" w:eastAsia="en-NZ"/>
              </w:rPr>
            </w:pPr>
          </w:p>
        </w:tc>
      </w:tr>
    </w:tbl>
    <w:p w:rsidR="00E11C80" w:rsidRPr="00E11C80" w:rsidRDefault="00E11C80" w:rsidP="00E11C80">
      <w:pPr>
        <w:spacing w:after="240"/>
        <w:rPr>
          <w:rFonts w:ascii="Times New Roman" w:eastAsia="Times New Roman" w:hAnsi="Times New Roman" w:cs="Times New Roman"/>
          <w:lang w:val="en-NZ" w:eastAsia="en-NZ"/>
        </w:rPr>
      </w:pPr>
    </w:p>
    <w:tbl>
      <w:tblPr>
        <w:tblW w:w="0" w:type="auto"/>
        <w:tblCellMar>
          <w:top w:w="15" w:type="dxa"/>
          <w:left w:w="15" w:type="dxa"/>
          <w:bottom w:w="15" w:type="dxa"/>
          <w:right w:w="15" w:type="dxa"/>
        </w:tblCellMar>
        <w:tblLook w:val="04A0" w:firstRow="1" w:lastRow="0" w:firstColumn="1" w:lastColumn="0" w:noHBand="0" w:noVBand="1"/>
      </w:tblPr>
      <w:tblGrid>
        <w:gridCol w:w="9000"/>
      </w:tblGrid>
      <w:tr w:rsidR="00E11C80" w:rsidRPr="00E11C80" w:rsidTr="00E11C80">
        <w:trPr>
          <w:trHeight w:val="1160"/>
        </w:trPr>
        <w:tc>
          <w:tcPr>
            <w:tcW w:w="0" w:type="auto"/>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22"/>
                <w:szCs w:val="22"/>
                <w:lang w:val="en-NZ" w:eastAsia="en-NZ"/>
              </w:rPr>
              <w:t>Year Planner – 13 HIST                                                                                                                                                                                                                    </w:t>
            </w:r>
            <w:r w:rsidRPr="00E11C80">
              <w:rPr>
                <w:rFonts w:ascii="Arial" w:eastAsia="Times New Roman" w:hAnsi="Arial" w:cs="Arial"/>
                <w:b/>
                <w:bCs/>
                <w:color w:val="000000"/>
                <w:sz w:val="22"/>
                <w:szCs w:val="22"/>
                <w:lang w:val="en-NZ" w:eastAsia="en-NZ"/>
              </w:rPr>
              <w:tab/>
              <w:t>2018</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22"/>
                <w:szCs w:val="22"/>
                <w:lang w:val="en-NZ" w:eastAsia="en-NZ"/>
              </w:rPr>
              <w:t xml:space="preserve"> </w:t>
            </w:r>
          </w:p>
        </w:tc>
      </w:tr>
    </w:tbl>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891"/>
        <w:gridCol w:w="708"/>
        <w:gridCol w:w="606"/>
        <w:gridCol w:w="507"/>
        <w:gridCol w:w="801"/>
        <w:gridCol w:w="693"/>
        <w:gridCol w:w="685"/>
        <w:gridCol w:w="909"/>
        <w:gridCol w:w="204"/>
        <w:gridCol w:w="903"/>
        <w:gridCol w:w="507"/>
        <w:gridCol w:w="743"/>
        <w:gridCol w:w="204"/>
        <w:gridCol w:w="639"/>
      </w:tblGrid>
      <w:tr w:rsidR="00E11C80" w:rsidRPr="00E11C80" w:rsidTr="00E11C80">
        <w:trPr>
          <w:trHeight w:val="1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TERM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Week 1</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29/1 – 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Week 2</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7/2 – 9/2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Week 3</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12/2 – 16/2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Week 4</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19/2 – 23/2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Week 5</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26/2 – 2/3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Week 6</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5/3 –9/3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Week 7</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12/3 – 16/3</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Week 8</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19/3 – 23/3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Week 9</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26/3 – 30/3</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Week 10</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2/4 – 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Week 11</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9/4 - 13/4</w:t>
            </w:r>
          </w:p>
        </w:tc>
      </w:tr>
      <w:tr w:rsidR="00E11C80" w:rsidRPr="00E11C80" w:rsidTr="00E11C80">
        <w:trPr>
          <w:trHeight w:val="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Context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20"/>
                <w:szCs w:val="20"/>
                <w:lang w:val="en-NZ" w:eastAsia="en-NZ"/>
              </w:rPr>
              <w:t xml:space="preserve"> </w:t>
            </w:r>
          </w:p>
          <w:p w:rsidR="00E11C80" w:rsidRPr="00E11C80" w:rsidRDefault="00E11C80" w:rsidP="00E11C80">
            <w:pPr>
              <w:jc w:val="center"/>
              <w:rPr>
                <w:rFonts w:ascii="Times New Roman" w:eastAsia="Times New Roman" w:hAnsi="Times New Roman" w:cs="Times New Roman"/>
                <w:lang w:val="en-NZ" w:eastAsia="en-NZ"/>
              </w:rPr>
            </w:pPr>
            <w:r w:rsidRPr="00E11C80">
              <w:rPr>
                <w:rFonts w:ascii="Arial" w:eastAsia="Times New Roman" w:hAnsi="Arial" w:cs="Arial"/>
                <w:color w:val="000000"/>
                <w:sz w:val="28"/>
                <w:szCs w:val="28"/>
                <w:lang w:val="en-NZ" w:eastAsia="en-NZ"/>
              </w:rPr>
              <w:t xml:space="preserve"> </w:t>
            </w:r>
          </w:p>
        </w:tc>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jc w:val="center"/>
              <w:rPr>
                <w:rFonts w:ascii="Times New Roman" w:eastAsia="Times New Roman" w:hAnsi="Times New Roman" w:cs="Times New Roman"/>
                <w:lang w:val="en-NZ" w:eastAsia="en-NZ"/>
              </w:rPr>
            </w:pPr>
            <w:r w:rsidRPr="00E11C80">
              <w:rPr>
                <w:rFonts w:ascii="Arial" w:eastAsia="Times New Roman" w:hAnsi="Arial" w:cs="Arial"/>
                <w:b/>
                <w:bCs/>
                <w:color w:val="000000"/>
                <w:sz w:val="20"/>
                <w:szCs w:val="20"/>
                <w:lang w:val="en-NZ" w:eastAsia="en-NZ"/>
              </w:rPr>
              <w:t xml:space="preserve"> Conspiracy theories and NZ crime </w:t>
            </w:r>
          </w:p>
        </w:tc>
        <w:tc>
          <w:tcPr>
            <w:tcW w:w="0" w:type="auto"/>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jc w:val="center"/>
              <w:rPr>
                <w:rFonts w:ascii="Times New Roman" w:eastAsia="Times New Roman" w:hAnsi="Times New Roman" w:cs="Times New Roman"/>
                <w:lang w:val="en-NZ" w:eastAsia="en-NZ"/>
              </w:rPr>
            </w:pPr>
            <w:r w:rsidRPr="00E11C80">
              <w:rPr>
                <w:rFonts w:ascii="Arial" w:eastAsia="Times New Roman" w:hAnsi="Arial" w:cs="Arial"/>
                <w:b/>
                <w:bCs/>
                <w:color w:val="000000"/>
                <w:sz w:val="20"/>
                <w:szCs w:val="20"/>
                <w:lang w:val="en-NZ" w:eastAsia="en-NZ"/>
              </w:rPr>
              <w:t xml:space="preserve"> Conspiracy theories and NZ crime  </w:t>
            </w:r>
          </w:p>
        </w:tc>
      </w:tr>
      <w:tr w:rsidR="00E11C80" w:rsidRPr="00E11C80" w:rsidTr="00E11C80">
        <w:trPr>
          <w:trHeight w:val="1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20"/>
                <w:szCs w:val="20"/>
                <w:lang w:val="en-NZ" w:eastAsia="en-NZ"/>
              </w:rPr>
              <w:t xml:space="preserve"> </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i/>
                <w:iCs/>
                <w:color w:val="000000"/>
                <w:sz w:val="20"/>
                <w:szCs w:val="20"/>
                <w:lang w:val="en-NZ" w:eastAsia="en-NZ"/>
              </w:rPr>
              <w:t>Waitangi Day</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20"/>
                <w:szCs w:val="20"/>
                <w:lang w:val="en-NZ" w:eastAsia="en-NZ"/>
              </w:rPr>
              <w:t xml:space="preserve"> </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20"/>
                <w:szCs w:val="20"/>
                <w:lang w:val="en-NZ" w:eastAsia="en-NZ"/>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i/>
                <w:iCs/>
                <w:color w:val="000000"/>
                <w:sz w:val="20"/>
                <w:szCs w:val="20"/>
                <w:lang w:val="en-NZ" w:eastAsia="en-NZ"/>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20"/>
                <w:szCs w:val="20"/>
                <w:lang w:val="en-NZ" w:eastAsia="en-NZ"/>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i/>
                <w:iCs/>
                <w:color w:val="000000"/>
                <w:sz w:val="20"/>
                <w:szCs w:val="20"/>
                <w:lang w:val="en-NZ" w:eastAsia="en-NZ"/>
              </w:rPr>
              <w:t xml:space="preserve"> </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i/>
                <w:iCs/>
                <w:color w:val="000000"/>
                <w:sz w:val="20"/>
                <w:szCs w:val="20"/>
                <w:lang w:val="en-NZ" w:eastAsia="en-NZ"/>
              </w:rPr>
              <w:t>Swimming sports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i/>
                <w:iCs/>
                <w:color w:val="000000"/>
                <w:sz w:val="20"/>
                <w:szCs w:val="20"/>
                <w:lang w:val="en-NZ" w:eastAsia="en-NZ"/>
              </w:rPr>
              <w:t xml:space="preserve"> </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i/>
                <w:iCs/>
                <w:color w:val="000000"/>
                <w:sz w:val="20"/>
                <w:szCs w:val="20"/>
                <w:lang w:val="en-NZ" w:eastAsia="en-NZ"/>
              </w:rPr>
              <w:t>Athletics day</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i/>
                <w:iCs/>
                <w:color w:val="000000"/>
                <w:sz w:val="20"/>
                <w:szCs w:val="20"/>
                <w:lang w:val="en-NZ" w:eastAsia="en-NZ"/>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20"/>
                <w:szCs w:val="20"/>
                <w:lang w:val="en-NZ" w:eastAsia="en-NZ"/>
              </w:rPr>
              <w:t xml:space="preserve"> </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20"/>
                <w:szCs w:val="20"/>
                <w:lang w:val="en-NZ" w:eastAsia="en-NZ"/>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20"/>
                <w:szCs w:val="20"/>
                <w:lang w:val="en-NZ" w:eastAsia="en-NZ"/>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i/>
                <w:iCs/>
                <w:color w:val="000000"/>
                <w:sz w:val="20"/>
                <w:szCs w:val="20"/>
                <w:lang w:val="en-NZ" w:eastAsia="en-NZ"/>
              </w:rPr>
              <w:t xml:space="preserve"> </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i/>
                <w:iCs/>
                <w:color w:val="000000"/>
                <w:sz w:val="20"/>
                <w:szCs w:val="20"/>
                <w:lang w:val="en-NZ" w:eastAsia="en-NZ"/>
              </w:rPr>
              <w:t>Summer Tournament</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jc w:val="center"/>
              <w:rPr>
                <w:rFonts w:ascii="Times New Roman" w:eastAsia="Times New Roman" w:hAnsi="Times New Roman" w:cs="Times New Roman"/>
                <w:lang w:val="en-NZ" w:eastAsia="en-NZ"/>
              </w:rPr>
            </w:pPr>
            <w:r w:rsidRPr="00E11C80">
              <w:rPr>
                <w:rFonts w:ascii="Arial" w:eastAsia="Times New Roman" w:hAnsi="Arial" w:cs="Arial"/>
                <w:i/>
                <w:iCs/>
                <w:color w:val="000000"/>
                <w:sz w:val="20"/>
                <w:szCs w:val="20"/>
                <w:lang w:val="en-NZ" w:eastAsia="en-NZ"/>
              </w:rPr>
              <w:t xml:space="preserve"> </w:t>
            </w:r>
          </w:p>
          <w:p w:rsidR="00E11C80" w:rsidRPr="00E11C80" w:rsidRDefault="00E11C80" w:rsidP="00E11C80">
            <w:pPr>
              <w:jc w:val="center"/>
              <w:rPr>
                <w:rFonts w:ascii="Times New Roman" w:eastAsia="Times New Roman" w:hAnsi="Times New Roman" w:cs="Times New Roman"/>
                <w:lang w:val="en-NZ" w:eastAsia="en-NZ"/>
              </w:rPr>
            </w:pPr>
            <w:r w:rsidRPr="00E11C80">
              <w:rPr>
                <w:rFonts w:ascii="Arial" w:eastAsia="Times New Roman" w:hAnsi="Arial" w:cs="Arial"/>
                <w:i/>
                <w:iCs/>
                <w:color w:val="000000"/>
                <w:sz w:val="20"/>
                <w:szCs w:val="20"/>
                <w:lang w:val="en-NZ" w:eastAsia="en-NZ"/>
              </w:rPr>
              <w:t>Easter</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20"/>
                <w:szCs w:val="20"/>
                <w:lang w:val="en-NZ" w:eastAsia="en-NZ"/>
              </w:rPr>
              <w:t xml:space="preserve"> </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20"/>
                <w:szCs w:val="20"/>
                <w:lang w:val="en-NZ" w:eastAsia="en-NZ"/>
              </w:rPr>
              <w:t xml:space="preserve"> 3.1 complete</w:t>
            </w:r>
          </w:p>
        </w:tc>
      </w:tr>
      <w:tr w:rsidR="00E11C80" w:rsidRPr="00E11C80" w:rsidTr="00E11C80">
        <w:trPr>
          <w:trHeight w:val="440"/>
        </w:trPr>
        <w:tc>
          <w:tcPr>
            <w:tcW w:w="0" w:type="auto"/>
            <w:gridSpan w:val="14"/>
            <w:tcBorders>
              <w:top w:val="single" w:sz="8" w:space="0" w:color="000000"/>
              <w:bottom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20"/>
                <w:szCs w:val="20"/>
                <w:lang w:val="en-NZ" w:eastAsia="en-NZ"/>
              </w:rPr>
              <w:lastRenderedPageBreak/>
              <w:t xml:space="preserve"> </w:t>
            </w:r>
          </w:p>
        </w:tc>
      </w:tr>
      <w:tr w:rsidR="00E11C80" w:rsidRPr="00E11C80" w:rsidTr="00E11C80">
        <w:trPr>
          <w:trHeight w:val="1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TERM 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Week 1</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30/4 – 4/4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Week 2</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7/5 – 11/5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Week 3</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14/5 – 18/5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Week 4</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21/5 – 25/5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Week 5</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28/5 – 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Week 6</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5/6 – 8/6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Week 7</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11/6 – 15/6</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Week 8</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18/6 – 22/6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Week 9</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25/6 – 29/6</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Week 10</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2/7 – 6/7</w:t>
            </w:r>
          </w:p>
        </w:tc>
        <w:tc>
          <w:tcPr>
            <w:tcW w:w="0" w:type="auto"/>
            <w:vMerge w:val="restart"/>
            <w:tcBorders>
              <w:top w:val="single" w:sz="8" w:space="0" w:color="000000"/>
              <w:left w:val="single" w:sz="8" w:space="0" w:color="000000"/>
              <w:bottom w:val="single" w:sz="8" w:space="0" w:color="000000"/>
              <w:right w:val="single" w:sz="8" w:space="0" w:color="000000"/>
            </w:tcBorders>
            <w:shd w:val="clear" w:color="auto" w:fill="7F7F7F"/>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 xml:space="preserve"> </w:t>
            </w:r>
          </w:p>
        </w:tc>
      </w:tr>
      <w:tr w:rsidR="00E11C80" w:rsidRPr="00E11C80" w:rsidTr="00E11C80">
        <w:trPr>
          <w:trHeight w:val="1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Context</w:t>
            </w:r>
          </w:p>
        </w:tc>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spacing w:before="240"/>
              <w:jc w:val="center"/>
              <w:rPr>
                <w:rFonts w:ascii="Times New Roman" w:eastAsia="Times New Roman" w:hAnsi="Times New Roman" w:cs="Times New Roman"/>
                <w:lang w:val="en-NZ" w:eastAsia="en-NZ"/>
              </w:rPr>
            </w:pPr>
            <w:r w:rsidRPr="00E11C80">
              <w:rPr>
                <w:rFonts w:ascii="Arial" w:eastAsia="Times New Roman" w:hAnsi="Arial" w:cs="Arial"/>
                <w:b/>
                <w:bCs/>
                <w:color w:val="000000"/>
                <w:sz w:val="20"/>
                <w:szCs w:val="20"/>
                <w:lang w:val="en-NZ" w:eastAsia="en-NZ"/>
              </w:rPr>
              <w:t>Race Relations</w:t>
            </w:r>
          </w:p>
        </w:tc>
        <w:tc>
          <w:tcPr>
            <w:tcW w:w="0" w:type="auto"/>
            <w:gridSpan w:val="7"/>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jc w:val="center"/>
              <w:rPr>
                <w:rFonts w:ascii="Times New Roman" w:eastAsia="Times New Roman" w:hAnsi="Times New Roman" w:cs="Times New Roman"/>
                <w:lang w:val="en-NZ" w:eastAsia="en-NZ"/>
              </w:rPr>
            </w:pPr>
            <w:r w:rsidRPr="00E11C80">
              <w:rPr>
                <w:rFonts w:ascii="Arial" w:eastAsia="Times New Roman" w:hAnsi="Arial" w:cs="Arial"/>
                <w:b/>
                <w:bCs/>
                <w:color w:val="000000"/>
                <w:lang w:val="en-NZ" w:eastAsia="en-NZ"/>
              </w:rPr>
              <w:t xml:space="preserve"> </w:t>
            </w:r>
          </w:p>
          <w:p w:rsidR="00E11C80" w:rsidRPr="00E11C80" w:rsidRDefault="00E11C80" w:rsidP="00E11C80">
            <w:pPr>
              <w:jc w:val="center"/>
              <w:rPr>
                <w:rFonts w:ascii="Times New Roman" w:eastAsia="Times New Roman" w:hAnsi="Times New Roman" w:cs="Times New Roman"/>
                <w:lang w:val="en-NZ" w:eastAsia="en-NZ"/>
              </w:rPr>
            </w:pPr>
            <w:r w:rsidRPr="00E11C80">
              <w:rPr>
                <w:rFonts w:ascii="Arial" w:eastAsia="Times New Roman" w:hAnsi="Arial" w:cs="Arial"/>
                <w:b/>
                <w:bCs/>
                <w:color w:val="000000"/>
                <w:sz w:val="20"/>
                <w:szCs w:val="20"/>
                <w:lang w:val="en-NZ" w:eastAsia="en-NZ"/>
              </w:rPr>
              <w:t xml:space="preserve"> Northern Wars</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11C80" w:rsidRPr="00E11C80" w:rsidRDefault="00E11C80" w:rsidP="00E11C80">
            <w:pPr>
              <w:rPr>
                <w:rFonts w:ascii="Times New Roman" w:eastAsia="Times New Roman" w:hAnsi="Times New Roman" w:cs="Times New Roman"/>
                <w:lang w:val="en-NZ" w:eastAsia="en-NZ"/>
              </w:rPr>
            </w:pPr>
          </w:p>
        </w:tc>
      </w:tr>
      <w:tr w:rsidR="00E11C80" w:rsidRPr="00E11C80" w:rsidTr="00E11C80">
        <w:trPr>
          <w:trHeight w:val="11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20"/>
                <w:szCs w:val="20"/>
                <w:lang w:val="en-NZ" w:eastAsia="en-NZ"/>
              </w:rPr>
              <w:t xml:space="preserve"> </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20"/>
                <w:szCs w:val="20"/>
                <w:lang w:val="en-NZ" w:eastAsia="en-NZ"/>
              </w:rPr>
              <w:t xml:space="preserve"> </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20"/>
                <w:szCs w:val="20"/>
                <w:lang w:val="en-NZ" w:eastAsia="en-NZ"/>
              </w:rPr>
              <w:t xml:space="preserve"> </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20"/>
                <w:szCs w:val="20"/>
                <w:lang w:val="en-NZ" w:eastAsia="en-NZ"/>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20"/>
                <w:szCs w:val="20"/>
                <w:lang w:val="en-NZ" w:eastAsia="en-NZ"/>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20"/>
                <w:szCs w:val="20"/>
                <w:lang w:val="en-NZ" w:eastAsia="en-NZ"/>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20"/>
                <w:szCs w:val="20"/>
                <w:lang w:val="en-NZ" w:eastAsia="en-NZ"/>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 xml:space="preserve"> </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i/>
                <w:iCs/>
                <w:color w:val="000000"/>
                <w:sz w:val="20"/>
                <w:szCs w:val="20"/>
                <w:lang w:val="en-NZ" w:eastAsia="en-NZ"/>
              </w:rPr>
              <w:t xml:space="preserve"> </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i/>
                <w:iCs/>
                <w:color w:val="000000"/>
                <w:sz w:val="20"/>
                <w:szCs w:val="20"/>
                <w:lang w:val="en-NZ" w:eastAsia="en-NZ"/>
              </w:rPr>
              <w:t>Queen’s birthday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20"/>
                <w:szCs w:val="20"/>
                <w:lang w:val="en-NZ" w:eastAsia="en-NZ"/>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20"/>
                <w:szCs w:val="20"/>
                <w:lang w:val="en-NZ" w:eastAsia="en-NZ"/>
              </w:rPr>
              <w:t xml:space="preserve"> </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20"/>
                <w:szCs w:val="20"/>
                <w:lang w:val="en-NZ" w:eastAsia="en-NZ"/>
              </w:rPr>
              <w:t xml:space="preserve"> 3.4</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20"/>
                <w:szCs w:val="20"/>
                <w:lang w:val="en-NZ" w:eastAsia="en-NZ"/>
              </w:rPr>
              <w:t>complete</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E11C80" w:rsidRPr="00E11C80" w:rsidRDefault="00E11C80" w:rsidP="00E11C80">
            <w:pPr>
              <w:rPr>
                <w:rFonts w:ascii="Times New Roman" w:eastAsia="Times New Roman" w:hAnsi="Times New Roman" w:cs="Times New Roman"/>
                <w:lang w:val="en-NZ" w:eastAsia="en-NZ"/>
              </w:rPr>
            </w:pPr>
          </w:p>
        </w:tc>
      </w:tr>
      <w:tr w:rsidR="00E11C80" w:rsidRPr="00E11C80" w:rsidTr="00E11C80">
        <w:trPr>
          <w:trHeight w:val="440"/>
        </w:trPr>
        <w:tc>
          <w:tcPr>
            <w:tcW w:w="0" w:type="auto"/>
            <w:gridSpan w:val="14"/>
            <w:tcBorders>
              <w:top w:val="single" w:sz="8" w:space="0" w:color="000000"/>
              <w:bottom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20"/>
                <w:szCs w:val="20"/>
                <w:lang w:val="en-NZ" w:eastAsia="en-NZ"/>
              </w:rPr>
              <w:t xml:space="preserve"> </w:t>
            </w:r>
          </w:p>
        </w:tc>
      </w:tr>
      <w:tr w:rsidR="00E11C80" w:rsidRPr="00E11C80" w:rsidTr="00E11C80">
        <w:trPr>
          <w:trHeight w:val="1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TERM 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Week 1</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23/7 – 27/7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Week 2</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30/7 – 3/8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Week 3</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6/8 – 10/8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Week 4</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13/8 – 17/8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Week 5</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20/8 – 24/8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Week 6</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27/8 – 31/8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Week 7</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3/9 – 7/9</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Week 8</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10/9 – 14/9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Week 9</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17/9 – 21/9</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Week 10</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24/9 – 28/9</w:t>
            </w:r>
          </w:p>
        </w:tc>
        <w:tc>
          <w:tcPr>
            <w:tcW w:w="0" w:type="auto"/>
            <w:gridSpan w:val="2"/>
            <w:vMerge w:val="restart"/>
            <w:tcBorders>
              <w:top w:val="single" w:sz="8" w:space="0" w:color="000000"/>
              <w:left w:val="single" w:sz="8" w:space="0" w:color="000000"/>
              <w:bottom w:val="single" w:sz="8" w:space="0" w:color="000000"/>
              <w:right w:val="single" w:sz="8" w:space="0" w:color="000000"/>
            </w:tcBorders>
            <w:shd w:val="clear" w:color="auto" w:fill="7F7F7F"/>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 xml:space="preserve"> </w:t>
            </w:r>
          </w:p>
        </w:tc>
      </w:tr>
      <w:tr w:rsidR="00E11C80" w:rsidRPr="00E11C80" w:rsidTr="00E11C80">
        <w:trPr>
          <w:trHeight w:val="11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Context</w:t>
            </w:r>
          </w:p>
        </w:tc>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jc w:val="center"/>
              <w:rPr>
                <w:rFonts w:ascii="Times New Roman" w:eastAsia="Times New Roman" w:hAnsi="Times New Roman" w:cs="Times New Roman"/>
                <w:lang w:val="en-NZ" w:eastAsia="en-NZ"/>
              </w:rPr>
            </w:pPr>
            <w:r w:rsidRPr="00E11C80">
              <w:rPr>
                <w:rFonts w:ascii="Arial" w:eastAsia="Times New Roman" w:hAnsi="Arial" w:cs="Arial"/>
                <w:color w:val="000000"/>
                <w:sz w:val="20"/>
                <w:szCs w:val="20"/>
                <w:lang w:val="en-NZ" w:eastAsia="en-NZ"/>
              </w:rPr>
              <w:t xml:space="preserve"> </w:t>
            </w:r>
            <w:r w:rsidRPr="00E11C80">
              <w:rPr>
                <w:rFonts w:ascii="Arial" w:eastAsia="Times New Roman" w:hAnsi="Arial" w:cs="Arial"/>
                <w:b/>
                <w:bCs/>
                <w:color w:val="000000"/>
                <w:sz w:val="20"/>
                <w:szCs w:val="20"/>
                <w:lang w:val="en-NZ" w:eastAsia="en-NZ"/>
              </w:rPr>
              <w:t xml:space="preserve">Northern Wars </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20"/>
                <w:szCs w:val="20"/>
                <w:lang w:val="en-NZ" w:eastAsia="en-NZ"/>
              </w:rPr>
              <w:t xml:space="preserve"> </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20"/>
                <w:szCs w:val="20"/>
                <w:lang w:val="en-NZ" w:eastAsia="en-NZ"/>
              </w:rPr>
              <w:t xml:space="preserve">  </w:t>
            </w:r>
            <w:r w:rsidRPr="00E11C80">
              <w:rPr>
                <w:rFonts w:ascii="Arial" w:eastAsia="Times New Roman" w:hAnsi="Arial" w:cs="Arial"/>
                <w:color w:val="000000"/>
                <w:sz w:val="20"/>
                <w:szCs w:val="20"/>
                <w:lang w:val="en-NZ" w:eastAsia="en-NZ"/>
              </w:rPr>
              <w:tab/>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jc w:val="center"/>
              <w:rPr>
                <w:rFonts w:ascii="Times New Roman" w:eastAsia="Times New Roman" w:hAnsi="Times New Roman" w:cs="Times New Roman"/>
                <w:lang w:val="en-NZ" w:eastAsia="en-NZ"/>
              </w:rPr>
            </w:pPr>
            <w:r w:rsidRPr="00E11C80">
              <w:rPr>
                <w:rFonts w:ascii="Arial" w:eastAsia="Times New Roman" w:hAnsi="Arial" w:cs="Arial"/>
                <w:b/>
                <w:bCs/>
                <w:color w:val="000000"/>
                <w:sz w:val="20"/>
                <w:szCs w:val="20"/>
                <w:lang w:val="en-NZ" w:eastAsia="en-NZ"/>
              </w:rPr>
              <w:t xml:space="preserve"> </w:t>
            </w:r>
          </w:p>
          <w:p w:rsidR="00E11C80" w:rsidRPr="00E11C80" w:rsidRDefault="00E11C80" w:rsidP="00E11C80">
            <w:pPr>
              <w:jc w:val="center"/>
              <w:rPr>
                <w:rFonts w:ascii="Times New Roman" w:eastAsia="Times New Roman" w:hAnsi="Times New Roman" w:cs="Times New Roman"/>
                <w:lang w:val="en-NZ" w:eastAsia="en-NZ"/>
              </w:rPr>
            </w:pPr>
            <w:r w:rsidRPr="00E11C80">
              <w:rPr>
                <w:rFonts w:ascii="Arial" w:eastAsia="Times New Roman" w:hAnsi="Arial" w:cs="Arial"/>
                <w:b/>
                <w:bCs/>
                <w:color w:val="000000"/>
                <w:sz w:val="20"/>
                <w:szCs w:val="20"/>
                <w:lang w:val="en-NZ" w:eastAsia="en-NZ"/>
              </w:rPr>
              <w:t>Senior Derived Grade</w:t>
            </w:r>
          </w:p>
          <w:p w:rsidR="00E11C80" w:rsidRPr="00E11C80" w:rsidRDefault="00E11C80" w:rsidP="00E11C80">
            <w:pPr>
              <w:jc w:val="center"/>
              <w:rPr>
                <w:rFonts w:ascii="Times New Roman" w:eastAsia="Times New Roman" w:hAnsi="Times New Roman" w:cs="Times New Roman"/>
                <w:lang w:val="en-NZ" w:eastAsia="en-NZ"/>
              </w:rPr>
            </w:pPr>
            <w:r w:rsidRPr="00E11C80">
              <w:rPr>
                <w:rFonts w:ascii="Arial" w:eastAsia="Times New Roman" w:hAnsi="Arial" w:cs="Arial"/>
                <w:b/>
                <w:bCs/>
                <w:color w:val="000000"/>
                <w:sz w:val="20"/>
                <w:szCs w:val="20"/>
                <w:lang w:val="en-NZ" w:eastAsia="en-NZ"/>
              </w:rPr>
              <w:t>Exams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20"/>
                <w:szCs w:val="20"/>
                <w:lang w:val="en-NZ" w:eastAsia="en-NZ"/>
              </w:rPr>
              <w:t xml:space="preserve"> </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20"/>
                <w:szCs w:val="20"/>
                <w:lang w:val="en-NZ" w:eastAsia="en-NZ"/>
              </w:rPr>
              <w:t>Revision</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E11C80" w:rsidRPr="00E11C80" w:rsidRDefault="00E11C80" w:rsidP="00E11C80">
            <w:pPr>
              <w:rPr>
                <w:rFonts w:ascii="Times New Roman" w:eastAsia="Times New Roman" w:hAnsi="Times New Roman" w:cs="Times New Roman"/>
                <w:lang w:val="en-NZ" w:eastAsia="en-NZ"/>
              </w:rPr>
            </w:pPr>
          </w:p>
        </w:tc>
      </w:tr>
      <w:tr w:rsidR="00E11C80" w:rsidRPr="00E11C80" w:rsidTr="00E11C80">
        <w:trPr>
          <w:trHeight w:val="7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20"/>
                <w:szCs w:val="20"/>
                <w:lang w:val="en-NZ" w:eastAsia="en-NZ"/>
              </w:rPr>
              <w:t xml:space="preserve"> </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20"/>
                <w:szCs w:val="20"/>
                <w:lang w:val="en-NZ" w:eastAsia="en-NZ"/>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 xml:space="preserve"> </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i/>
                <w:iCs/>
                <w:color w:val="000000"/>
                <w:lang w:val="en-NZ" w:eastAsia="en-NZ"/>
              </w:rPr>
              <w:t xml:space="preserve"> </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i/>
                <w:iCs/>
                <w:color w:val="000000"/>
                <w:lang w:val="en-NZ" w:eastAsia="en-NZ"/>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jc w:val="center"/>
              <w:rPr>
                <w:rFonts w:ascii="Times New Roman" w:eastAsia="Times New Roman" w:hAnsi="Times New Roman" w:cs="Times New Roman"/>
                <w:lang w:val="en-NZ" w:eastAsia="en-NZ"/>
              </w:rPr>
            </w:pPr>
            <w:r w:rsidRPr="00E11C80">
              <w:rPr>
                <w:rFonts w:ascii="Arial" w:eastAsia="Times New Roman" w:hAnsi="Arial" w:cs="Arial"/>
                <w:i/>
                <w:iCs/>
                <w:color w:val="000000"/>
                <w:lang w:val="en-NZ" w:eastAsia="en-NZ"/>
              </w:rPr>
              <w:t>Winter Tournament</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20"/>
                <w:szCs w:val="20"/>
                <w:lang w:val="en-NZ" w:eastAsia="en-NZ"/>
              </w:rPr>
              <w:t xml:space="preserve"> </w:t>
            </w:r>
          </w:p>
          <w:p w:rsidR="00E11C80" w:rsidRPr="00E11C80" w:rsidRDefault="00E11C80" w:rsidP="00E11C80">
            <w:pPr>
              <w:jc w:val="center"/>
              <w:rPr>
                <w:rFonts w:ascii="Times New Roman" w:eastAsia="Times New Roman" w:hAnsi="Times New Roman" w:cs="Times New Roman"/>
                <w:lang w:val="en-NZ" w:eastAsia="en-NZ"/>
              </w:rPr>
            </w:pPr>
            <w:r w:rsidRPr="00E11C80">
              <w:rPr>
                <w:rFonts w:ascii="Arial" w:eastAsia="Times New Roman" w:hAnsi="Arial" w:cs="Arial"/>
                <w:color w:val="000000"/>
                <w:sz w:val="20"/>
                <w:szCs w:val="20"/>
                <w:lang w:val="en-NZ" w:eastAsia="en-NZ"/>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20"/>
                <w:szCs w:val="20"/>
                <w:lang w:val="en-NZ" w:eastAsia="en-NZ"/>
              </w:rPr>
              <w:t xml:space="preserve"> 3.2</w:t>
            </w:r>
          </w:p>
        </w:tc>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rsidR="00E11C80" w:rsidRPr="00E11C80" w:rsidRDefault="00E11C80" w:rsidP="00E11C80">
            <w:pPr>
              <w:rPr>
                <w:rFonts w:ascii="Times New Roman" w:eastAsia="Times New Roman" w:hAnsi="Times New Roman" w:cs="Times New Roman"/>
                <w:lang w:val="en-NZ" w:eastAsia="en-NZ"/>
              </w:rPr>
            </w:pPr>
          </w:p>
        </w:tc>
      </w:tr>
      <w:tr w:rsidR="00E11C80" w:rsidRPr="00E11C80" w:rsidTr="00E11C80">
        <w:trPr>
          <w:trHeight w:val="440"/>
        </w:trPr>
        <w:tc>
          <w:tcPr>
            <w:tcW w:w="0" w:type="auto"/>
            <w:gridSpan w:val="14"/>
            <w:tcBorders>
              <w:top w:val="single" w:sz="8" w:space="0" w:color="000000"/>
              <w:bottom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20"/>
                <w:szCs w:val="20"/>
                <w:lang w:val="en-NZ" w:eastAsia="en-NZ"/>
              </w:rPr>
              <w:t xml:space="preserve"> </w:t>
            </w:r>
          </w:p>
        </w:tc>
      </w:tr>
      <w:tr w:rsidR="00E11C80" w:rsidRPr="00E11C80" w:rsidTr="00E11C80">
        <w:trPr>
          <w:trHeight w:val="12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TERM 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Week 1</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15/10 – 19/10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Week 2</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23/10 – 26/10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Week 3</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29/10 –2/11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Week 4</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5/11 – 9/11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Week 5</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12/11 – 16/11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Week 6</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19/11 – 23/11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Week 7</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26/11 – 30/11</w:t>
            </w:r>
          </w:p>
        </w:tc>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Week 8</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3/12 – 7/12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Week 9</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18"/>
                <w:szCs w:val="18"/>
                <w:lang w:val="en-NZ" w:eastAsia="en-NZ"/>
              </w:rPr>
              <w:t>10/12 –14/12</w:t>
            </w:r>
          </w:p>
        </w:tc>
        <w:tc>
          <w:tcPr>
            <w:tcW w:w="0" w:type="auto"/>
            <w:gridSpan w:val="3"/>
            <w:vMerge w:val="restart"/>
            <w:tcBorders>
              <w:top w:val="single" w:sz="8" w:space="0" w:color="000000"/>
              <w:left w:val="single" w:sz="8" w:space="0" w:color="000000"/>
              <w:bottom w:val="single" w:sz="8" w:space="0" w:color="000000"/>
              <w:right w:val="single" w:sz="8" w:space="0" w:color="000000"/>
            </w:tcBorders>
            <w:shd w:val="clear" w:color="auto" w:fill="7F7F7F"/>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20"/>
                <w:szCs w:val="20"/>
                <w:lang w:val="en-NZ" w:eastAsia="en-NZ"/>
              </w:rPr>
              <w:t xml:space="preserve"> </w:t>
            </w:r>
          </w:p>
        </w:tc>
      </w:tr>
      <w:tr w:rsidR="00E11C80" w:rsidRPr="00E11C80" w:rsidTr="00E11C80">
        <w:trPr>
          <w:trHeight w:val="9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t>Context</w:t>
            </w:r>
          </w:p>
        </w:tc>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jc w:val="center"/>
              <w:rPr>
                <w:rFonts w:ascii="Times New Roman" w:eastAsia="Times New Roman" w:hAnsi="Times New Roman" w:cs="Times New Roman"/>
                <w:lang w:val="en-NZ" w:eastAsia="en-NZ"/>
              </w:rPr>
            </w:pPr>
            <w:r w:rsidRPr="00E11C80">
              <w:rPr>
                <w:rFonts w:ascii="Arial" w:eastAsia="Times New Roman" w:hAnsi="Arial" w:cs="Arial"/>
                <w:color w:val="000000"/>
                <w:sz w:val="20"/>
                <w:szCs w:val="20"/>
                <w:lang w:val="en-NZ" w:eastAsia="en-NZ"/>
              </w:rPr>
              <w:t xml:space="preserve"> </w:t>
            </w:r>
          </w:p>
          <w:p w:rsidR="00E11C80" w:rsidRPr="00E11C80" w:rsidRDefault="00E11C80" w:rsidP="00E11C80">
            <w:pPr>
              <w:jc w:val="center"/>
              <w:rPr>
                <w:rFonts w:ascii="Times New Roman" w:eastAsia="Times New Roman" w:hAnsi="Times New Roman" w:cs="Times New Roman"/>
                <w:lang w:val="en-NZ" w:eastAsia="en-NZ"/>
              </w:rPr>
            </w:pPr>
            <w:r w:rsidRPr="00E11C80">
              <w:rPr>
                <w:rFonts w:ascii="Arial" w:eastAsia="Times New Roman" w:hAnsi="Arial" w:cs="Arial"/>
                <w:b/>
                <w:bCs/>
                <w:color w:val="000000"/>
                <w:sz w:val="20"/>
                <w:szCs w:val="20"/>
                <w:lang w:val="en-NZ" w:eastAsia="en-NZ"/>
              </w:rPr>
              <w:t>Revision</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20"/>
                <w:szCs w:val="20"/>
                <w:lang w:val="en-NZ" w:eastAsia="en-NZ"/>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20"/>
                <w:szCs w:val="20"/>
                <w:lang w:val="en-NZ" w:eastAsia="en-NZ"/>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20"/>
                <w:szCs w:val="20"/>
                <w:lang w:val="en-NZ" w:eastAsia="en-NZ"/>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20"/>
                <w:szCs w:val="20"/>
                <w:lang w:val="en-NZ" w:eastAsia="en-NZ"/>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20"/>
                <w:szCs w:val="20"/>
                <w:lang w:val="en-NZ" w:eastAsia="en-NZ"/>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20"/>
                <w:szCs w:val="20"/>
                <w:lang w:val="en-NZ" w:eastAsia="en-NZ"/>
              </w:rPr>
              <w:t xml:space="preserve"> </w:t>
            </w: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E11C80" w:rsidRPr="00E11C80" w:rsidRDefault="00E11C80" w:rsidP="00E11C80">
            <w:pPr>
              <w:rPr>
                <w:rFonts w:ascii="Times New Roman" w:eastAsia="Times New Roman" w:hAnsi="Times New Roman" w:cs="Times New Roman"/>
                <w:lang w:val="en-NZ" w:eastAsia="en-NZ"/>
              </w:rPr>
            </w:pPr>
          </w:p>
        </w:tc>
      </w:tr>
      <w:tr w:rsidR="00E11C80" w:rsidRPr="00E11C80" w:rsidTr="00E11C80">
        <w:trPr>
          <w:trHeight w:val="11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b/>
                <w:bCs/>
                <w:color w:val="000000"/>
                <w:sz w:val="18"/>
                <w:szCs w:val="18"/>
                <w:lang w:val="en-NZ" w:eastAsia="en-NZ"/>
              </w:rPr>
              <w:lastRenderedPageBreak/>
              <w:t>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20"/>
                <w:szCs w:val="20"/>
                <w:lang w:val="en-NZ" w:eastAsia="en-NZ"/>
              </w:rPr>
              <w:t xml:space="preserve"> </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20"/>
                <w:szCs w:val="20"/>
                <w:lang w:val="en-NZ" w:eastAsia="en-NZ"/>
              </w:rPr>
              <w:t xml:space="preserve"> </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20"/>
                <w:szCs w:val="20"/>
                <w:lang w:val="en-NZ" w:eastAsia="en-NZ"/>
              </w:rPr>
              <w:t xml:space="preserve"> </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20"/>
                <w:szCs w:val="20"/>
                <w:lang w:val="en-NZ" w:eastAsia="en-NZ"/>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i/>
                <w:iCs/>
                <w:color w:val="000000"/>
                <w:sz w:val="20"/>
                <w:szCs w:val="20"/>
                <w:lang w:val="en-NZ" w:eastAsia="en-NZ"/>
              </w:rPr>
              <w:t xml:space="preserve"> </w:t>
            </w:r>
          </w:p>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i/>
                <w:iCs/>
                <w:color w:val="000000"/>
                <w:sz w:val="20"/>
                <w:szCs w:val="20"/>
                <w:lang w:val="en-NZ" w:eastAsia="en-NZ"/>
              </w:rPr>
              <w:t>Labour 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lang w:val="en-NZ" w:eastAsia="en-NZ"/>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20"/>
                <w:szCs w:val="20"/>
                <w:lang w:val="en-NZ" w:eastAsia="en-NZ"/>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20"/>
                <w:szCs w:val="20"/>
                <w:lang w:val="en-NZ" w:eastAsia="en-NZ"/>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20"/>
                <w:szCs w:val="20"/>
                <w:lang w:val="en-NZ" w:eastAsia="en-NZ"/>
              </w:rPr>
              <w:t xml:space="preserve"> </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20"/>
                <w:szCs w:val="20"/>
                <w:lang w:val="en-NZ" w:eastAsia="en-NZ"/>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20"/>
                <w:szCs w:val="20"/>
                <w:lang w:val="en-NZ" w:eastAsia="en-NZ"/>
              </w:rPr>
              <w:t xml:space="preserve"> </w:t>
            </w:r>
          </w:p>
        </w:tc>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20"/>
                <w:szCs w:val="20"/>
                <w:lang w:val="en-NZ" w:eastAsia="en-NZ"/>
              </w:rPr>
              <w:t xml:space="preserve"> </w:t>
            </w:r>
          </w:p>
        </w:tc>
        <w:tc>
          <w:tcPr>
            <w:tcW w:w="0" w:type="auto"/>
            <w:gridSpan w:val="3"/>
            <w:vMerge/>
            <w:tcBorders>
              <w:top w:val="single" w:sz="8" w:space="0" w:color="000000"/>
              <w:left w:val="single" w:sz="8" w:space="0" w:color="000000"/>
              <w:bottom w:val="single" w:sz="8" w:space="0" w:color="000000"/>
              <w:right w:val="single" w:sz="8" w:space="0" w:color="000000"/>
            </w:tcBorders>
            <w:vAlign w:val="center"/>
            <w:hideMark/>
          </w:tcPr>
          <w:p w:rsidR="00E11C80" w:rsidRPr="00E11C80" w:rsidRDefault="00E11C80" w:rsidP="00E11C80">
            <w:pPr>
              <w:rPr>
                <w:rFonts w:ascii="Times New Roman" w:eastAsia="Times New Roman" w:hAnsi="Times New Roman" w:cs="Times New Roman"/>
                <w:lang w:val="en-NZ" w:eastAsia="en-NZ"/>
              </w:rPr>
            </w:pPr>
          </w:p>
        </w:tc>
      </w:tr>
      <w:tr w:rsidR="00E11C80" w:rsidRPr="00E11C80" w:rsidTr="00E11C80">
        <w:trPr>
          <w:trHeight w:val="200"/>
        </w:trPr>
        <w:tc>
          <w:tcPr>
            <w:tcW w:w="0" w:type="auto"/>
            <w:tcBorders>
              <w:top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p>
        </w:tc>
        <w:tc>
          <w:tcPr>
            <w:tcW w:w="0" w:type="auto"/>
            <w:tcBorders>
              <w:top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p>
        </w:tc>
        <w:tc>
          <w:tcPr>
            <w:tcW w:w="0" w:type="auto"/>
            <w:tcBorders>
              <w:top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p>
        </w:tc>
        <w:tc>
          <w:tcPr>
            <w:tcW w:w="0" w:type="auto"/>
            <w:tcBorders>
              <w:top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p>
        </w:tc>
        <w:tc>
          <w:tcPr>
            <w:tcW w:w="0" w:type="auto"/>
            <w:tcBorders>
              <w:top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p>
        </w:tc>
        <w:tc>
          <w:tcPr>
            <w:tcW w:w="0" w:type="auto"/>
            <w:tcBorders>
              <w:top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p>
        </w:tc>
        <w:tc>
          <w:tcPr>
            <w:tcW w:w="0" w:type="auto"/>
            <w:tcBorders>
              <w:top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p>
        </w:tc>
        <w:tc>
          <w:tcPr>
            <w:tcW w:w="0" w:type="auto"/>
            <w:tcBorders>
              <w:top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p>
        </w:tc>
        <w:tc>
          <w:tcPr>
            <w:tcW w:w="0" w:type="auto"/>
            <w:tcBorders>
              <w:top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p>
        </w:tc>
        <w:tc>
          <w:tcPr>
            <w:tcW w:w="0" w:type="auto"/>
            <w:tcBorders>
              <w:top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p>
        </w:tc>
        <w:tc>
          <w:tcPr>
            <w:tcW w:w="0" w:type="auto"/>
            <w:tcBorders>
              <w:top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p>
        </w:tc>
        <w:tc>
          <w:tcPr>
            <w:tcW w:w="0" w:type="auto"/>
            <w:tcBorders>
              <w:top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p>
        </w:tc>
        <w:tc>
          <w:tcPr>
            <w:tcW w:w="0" w:type="auto"/>
            <w:tcBorders>
              <w:top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p>
        </w:tc>
        <w:tc>
          <w:tcPr>
            <w:tcW w:w="0" w:type="auto"/>
            <w:tcBorders>
              <w:top w:val="single" w:sz="8" w:space="0" w:color="000000"/>
            </w:tcBorders>
            <w:tcMar>
              <w:top w:w="100" w:type="dxa"/>
              <w:left w:w="100" w:type="dxa"/>
              <w:bottom w:w="100" w:type="dxa"/>
              <w:right w:w="100" w:type="dxa"/>
            </w:tcMar>
            <w:hideMark/>
          </w:tcPr>
          <w:p w:rsidR="00E11C80" w:rsidRPr="00E11C80" w:rsidRDefault="00E11C80" w:rsidP="00E11C80">
            <w:pPr>
              <w:rPr>
                <w:rFonts w:ascii="Times New Roman" w:eastAsia="Times New Roman" w:hAnsi="Times New Roman" w:cs="Times New Roman"/>
                <w:lang w:val="en-NZ" w:eastAsia="en-NZ"/>
              </w:rPr>
            </w:pPr>
          </w:p>
        </w:tc>
      </w:tr>
    </w:tbl>
    <w:p w:rsidR="00E11C80" w:rsidRPr="00E11C80" w:rsidRDefault="00E11C80" w:rsidP="00E11C80">
      <w:pPr>
        <w:rPr>
          <w:rFonts w:ascii="Times New Roman" w:eastAsia="Times New Roman" w:hAnsi="Times New Roman" w:cs="Times New Roman"/>
          <w:lang w:val="en-NZ" w:eastAsia="en-NZ"/>
        </w:rPr>
      </w:pPr>
      <w:r w:rsidRPr="00E11C80">
        <w:rPr>
          <w:rFonts w:ascii="Arial" w:eastAsia="Times New Roman" w:hAnsi="Arial" w:cs="Arial"/>
          <w:color w:val="000000"/>
          <w:sz w:val="20"/>
          <w:szCs w:val="20"/>
          <w:lang w:val="en-NZ" w:eastAsia="en-NZ"/>
        </w:rPr>
        <w:t xml:space="preserve"> </w:t>
      </w:r>
    </w:p>
    <w:p w:rsidR="00E11C80" w:rsidRPr="00E11C80" w:rsidRDefault="00E11C80" w:rsidP="00E11C80">
      <w:pPr>
        <w:rPr>
          <w:rFonts w:ascii="Times New Roman" w:eastAsia="Times New Roman" w:hAnsi="Times New Roman" w:cs="Times New Roman"/>
          <w:lang w:val="en-NZ" w:eastAsia="en-NZ"/>
        </w:rPr>
      </w:pPr>
    </w:p>
    <w:p w:rsidR="00EF3A5A" w:rsidRDefault="00EF3A5A">
      <w:bookmarkStart w:id="0" w:name="_GoBack"/>
      <w:bookmarkEnd w:id="0"/>
    </w:p>
    <w:sectPr w:rsidR="00EF3A5A" w:rsidSect="006F6AF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4AC1"/>
    <w:multiLevelType w:val="multilevel"/>
    <w:tmpl w:val="2EAE4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E7D30"/>
    <w:multiLevelType w:val="multilevel"/>
    <w:tmpl w:val="E38AB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303ACE"/>
    <w:multiLevelType w:val="multilevel"/>
    <w:tmpl w:val="4924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B707AF"/>
    <w:multiLevelType w:val="multilevel"/>
    <w:tmpl w:val="0F94D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3A5676"/>
    <w:multiLevelType w:val="multilevel"/>
    <w:tmpl w:val="4D867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ED2735"/>
    <w:multiLevelType w:val="multilevel"/>
    <w:tmpl w:val="A7E6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6A3423"/>
    <w:multiLevelType w:val="multilevel"/>
    <w:tmpl w:val="BFCA4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B6F1847"/>
    <w:multiLevelType w:val="multilevel"/>
    <w:tmpl w:val="132C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596EB1"/>
    <w:multiLevelType w:val="multilevel"/>
    <w:tmpl w:val="8B223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5"/>
  </w:num>
  <w:num w:numId="4">
    <w:abstractNumId w:val="2"/>
  </w:num>
  <w:num w:numId="5">
    <w:abstractNumId w:val="3"/>
  </w:num>
  <w:num w:numId="6">
    <w:abstractNumId w:val="4"/>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C80"/>
    <w:rsid w:val="006F6AFA"/>
    <w:rsid w:val="007326E9"/>
    <w:rsid w:val="00E11C80"/>
    <w:rsid w:val="00EF3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7233A7"/>
  <w14:defaultImageDpi w14:val="32767"/>
  <w15:chartTrackingRefBased/>
  <w15:docId w15:val="{5996B34C-EB6C-B847-9365-8A6FA1FD7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11C80"/>
    <w:pPr>
      <w:spacing w:before="100" w:beforeAutospacing="1" w:after="100" w:afterAutospacing="1"/>
      <w:outlineLvl w:val="0"/>
    </w:pPr>
    <w:rPr>
      <w:rFonts w:ascii="Times New Roman" w:eastAsia="Times New Roman" w:hAnsi="Times New Roman" w:cs="Times New Roman"/>
      <w:b/>
      <w:bCs/>
      <w:kern w:val="36"/>
      <w:sz w:val="48"/>
      <w:szCs w:val="48"/>
      <w:lang w:val="en-NZ" w:eastAsia="en-NZ"/>
    </w:rPr>
  </w:style>
  <w:style w:type="paragraph" w:styleId="Heading2">
    <w:name w:val="heading 2"/>
    <w:basedOn w:val="Normal"/>
    <w:link w:val="Heading2Char"/>
    <w:uiPriority w:val="9"/>
    <w:qFormat/>
    <w:rsid w:val="00E11C80"/>
    <w:pPr>
      <w:spacing w:before="100" w:beforeAutospacing="1" w:after="100" w:afterAutospacing="1"/>
      <w:outlineLvl w:val="1"/>
    </w:pPr>
    <w:rPr>
      <w:rFonts w:ascii="Times New Roman" w:eastAsia="Times New Roman" w:hAnsi="Times New Roman" w:cs="Times New Roman"/>
      <w:b/>
      <w:bCs/>
      <w:sz w:val="36"/>
      <w:szCs w:val="36"/>
      <w:lang w:val="en-NZ" w:eastAsia="en-NZ"/>
    </w:rPr>
  </w:style>
  <w:style w:type="paragraph" w:styleId="Heading3">
    <w:name w:val="heading 3"/>
    <w:basedOn w:val="Normal"/>
    <w:link w:val="Heading3Char"/>
    <w:uiPriority w:val="9"/>
    <w:qFormat/>
    <w:rsid w:val="00E11C80"/>
    <w:pPr>
      <w:spacing w:before="100" w:beforeAutospacing="1" w:after="100" w:afterAutospacing="1"/>
      <w:outlineLvl w:val="2"/>
    </w:pPr>
    <w:rPr>
      <w:rFonts w:ascii="Times New Roman" w:eastAsia="Times New Roman" w:hAnsi="Times New Roman" w:cs="Times New Roman"/>
      <w:b/>
      <w:bCs/>
      <w:sz w:val="27"/>
      <w:szCs w:val="27"/>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C80"/>
    <w:rPr>
      <w:rFonts w:ascii="Times New Roman" w:eastAsia="Times New Roman" w:hAnsi="Times New Roman" w:cs="Times New Roman"/>
      <w:b/>
      <w:bCs/>
      <w:kern w:val="36"/>
      <w:sz w:val="48"/>
      <w:szCs w:val="48"/>
      <w:lang w:val="en-NZ" w:eastAsia="en-NZ"/>
    </w:rPr>
  </w:style>
  <w:style w:type="character" w:customStyle="1" w:styleId="Heading2Char">
    <w:name w:val="Heading 2 Char"/>
    <w:basedOn w:val="DefaultParagraphFont"/>
    <w:link w:val="Heading2"/>
    <w:uiPriority w:val="9"/>
    <w:rsid w:val="00E11C80"/>
    <w:rPr>
      <w:rFonts w:ascii="Times New Roman" w:eastAsia="Times New Roman" w:hAnsi="Times New Roman" w:cs="Times New Roman"/>
      <w:b/>
      <w:bCs/>
      <w:sz w:val="36"/>
      <w:szCs w:val="36"/>
      <w:lang w:val="en-NZ" w:eastAsia="en-NZ"/>
    </w:rPr>
  </w:style>
  <w:style w:type="character" w:customStyle="1" w:styleId="Heading3Char">
    <w:name w:val="Heading 3 Char"/>
    <w:basedOn w:val="DefaultParagraphFont"/>
    <w:link w:val="Heading3"/>
    <w:uiPriority w:val="9"/>
    <w:rsid w:val="00E11C80"/>
    <w:rPr>
      <w:rFonts w:ascii="Times New Roman" w:eastAsia="Times New Roman" w:hAnsi="Times New Roman" w:cs="Times New Roman"/>
      <w:b/>
      <w:bCs/>
      <w:sz w:val="27"/>
      <w:szCs w:val="27"/>
      <w:lang w:val="en-NZ" w:eastAsia="en-NZ"/>
    </w:rPr>
  </w:style>
  <w:style w:type="paragraph" w:styleId="NormalWeb">
    <w:name w:val="Normal (Web)"/>
    <w:basedOn w:val="Normal"/>
    <w:uiPriority w:val="99"/>
    <w:semiHidden/>
    <w:unhideWhenUsed/>
    <w:rsid w:val="00E11C80"/>
    <w:pPr>
      <w:spacing w:before="100" w:beforeAutospacing="1" w:after="100" w:afterAutospacing="1"/>
    </w:pPr>
    <w:rPr>
      <w:rFonts w:ascii="Times New Roman" w:eastAsia="Times New Roman" w:hAnsi="Times New Roman" w:cs="Times New Roman"/>
      <w:lang w:val="en-NZ" w:eastAsia="en-NZ"/>
    </w:rPr>
  </w:style>
  <w:style w:type="character" w:styleId="Hyperlink">
    <w:name w:val="Hyperlink"/>
    <w:basedOn w:val="DefaultParagraphFont"/>
    <w:uiPriority w:val="99"/>
    <w:semiHidden/>
    <w:unhideWhenUsed/>
    <w:rsid w:val="00E11C80"/>
    <w:rPr>
      <w:color w:val="0000FF"/>
      <w:u w:val="single"/>
    </w:rPr>
  </w:style>
  <w:style w:type="character" w:customStyle="1" w:styleId="apple-tab-span">
    <w:name w:val="apple-tab-span"/>
    <w:basedOn w:val="DefaultParagraphFont"/>
    <w:rsid w:val="00E1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00246">
      <w:bodyDiv w:val="1"/>
      <w:marLeft w:val="0"/>
      <w:marRight w:val="0"/>
      <w:marTop w:val="0"/>
      <w:marBottom w:val="0"/>
      <w:divBdr>
        <w:top w:val="none" w:sz="0" w:space="0" w:color="auto"/>
        <w:left w:val="none" w:sz="0" w:space="0" w:color="auto"/>
        <w:bottom w:val="none" w:sz="0" w:space="0" w:color="auto"/>
        <w:right w:val="none" w:sz="0" w:space="0" w:color="auto"/>
      </w:divBdr>
      <w:divsChild>
        <w:div w:id="1012879361">
          <w:marLeft w:val="-30"/>
          <w:marRight w:val="0"/>
          <w:marTop w:val="0"/>
          <w:marBottom w:val="0"/>
          <w:divBdr>
            <w:top w:val="none" w:sz="0" w:space="0" w:color="auto"/>
            <w:left w:val="none" w:sz="0" w:space="0" w:color="auto"/>
            <w:bottom w:val="none" w:sz="0" w:space="0" w:color="auto"/>
            <w:right w:val="none" w:sz="0" w:space="0" w:color="auto"/>
          </w:divBdr>
        </w:div>
        <w:div w:id="1523476317">
          <w:marLeft w:val="0"/>
          <w:marRight w:val="0"/>
          <w:marTop w:val="0"/>
          <w:marBottom w:val="0"/>
          <w:divBdr>
            <w:top w:val="none" w:sz="0" w:space="0" w:color="auto"/>
            <w:left w:val="none" w:sz="0" w:space="0" w:color="auto"/>
            <w:bottom w:val="none" w:sz="0" w:space="0" w:color="auto"/>
            <w:right w:val="none" w:sz="0" w:space="0" w:color="auto"/>
          </w:divBdr>
        </w:div>
        <w:div w:id="1976524284">
          <w:marLeft w:val="-108"/>
          <w:marRight w:val="0"/>
          <w:marTop w:val="0"/>
          <w:marBottom w:val="0"/>
          <w:divBdr>
            <w:top w:val="none" w:sz="0" w:space="0" w:color="auto"/>
            <w:left w:val="none" w:sz="0" w:space="0" w:color="auto"/>
            <w:bottom w:val="none" w:sz="0" w:space="0" w:color="auto"/>
            <w:right w:val="none" w:sz="0" w:space="0" w:color="auto"/>
          </w:divBdr>
        </w:div>
        <w:div w:id="883251625">
          <w:marLeft w:val="-108"/>
          <w:marRight w:val="0"/>
          <w:marTop w:val="0"/>
          <w:marBottom w:val="0"/>
          <w:divBdr>
            <w:top w:val="none" w:sz="0" w:space="0" w:color="auto"/>
            <w:left w:val="none" w:sz="0" w:space="0" w:color="auto"/>
            <w:bottom w:val="none" w:sz="0" w:space="0" w:color="auto"/>
            <w:right w:val="none" w:sz="0" w:space="0" w:color="auto"/>
          </w:divBdr>
        </w:div>
        <w:div w:id="846404076">
          <w:marLeft w:val="-108"/>
          <w:marRight w:val="0"/>
          <w:marTop w:val="0"/>
          <w:marBottom w:val="0"/>
          <w:divBdr>
            <w:top w:val="none" w:sz="0" w:space="0" w:color="auto"/>
            <w:left w:val="none" w:sz="0" w:space="0" w:color="auto"/>
            <w:bottom w:val="none" w:sz="0" w:space="0" w:color="auto"/>
            <w:right w:val="none" w:sz="0" w:space="0" w:color="auto"/>
          </w:divBdr>
        </w:div>
        <w:div w:id="1504853406">
          <w:marLeft w:val="-108"/>
          <w:marRight w:val="0"/>
          <w:marTop w:val="0"/>
          <w:marBottom w:val="0"/>
          <w:divBdr>
            <w:top w:val="none" w:sz="0" w:space="0" w:color="auto"/>
            <w:left w:val="none" w:sz="0" w:space="0" w:color="auto"/>
            <w:bottom w:val="none" w:sz="0" w:space="0" w:color="auto"/>
            <w:right w:val="none" w:sz="0" w:space="0" w:color="auto"/>
          </w:divBdr>
        </w:div>
        <w:div w:id="581255156">
          <w:marLeft w:val="-108"/>
          <w:marRight w:val="0"/>
          <w:marTop w:val="0"/>
          <w:marBottom w:val="0"/>
          <w:divBdr>
            <w:top w:val="none" w:sz="0" w:space="0" w:color="auto"/>
            <w:left w:val="none" w:sz="0" w:space="0" w:color="auto"/>
            <w:bottom w:val="none" w:sz="0" w:space="0" w:color="auto"/>
            <w:right w:val="none" w:sz="0" w:space="0" w:color="auto"/>
          </w:divBdr>
        </w:div>
        <w:div w:id="623120498">
          <w:marLeft w:val="0"/>
          <w:marRight w:val="0"/>
          <w:marTop w:val="0"/>
          <w:marBottom w:val="0"/>
          <w:divBdr>
            <w:top w:val="none" w:sz="0" w:space="0" w:color="auto"/>
            <w:left w:val="none" w:sz="0" w:space="0" w:color="auto"/>
            <w:bottom w:val="none" w:sz="0" w:space="0" w:color="auto"/>
            <w:right w:val="none" w:sz="0" w:space="0" w:color="auto"/>
          </w:divBdr>
        </w:div>
        <w:div w:id="328750685">
          <w:marLeft w:val="0"/>
          <w:marRight w:val="0"/>
          <w:marTop w:val="0"/>
          <w:marBottom w:val="0"/>
          <w:divBdr>
            <w:top w:val="none" w:sz="0" w:space="0" w:color="auto"/>
            <w:left w:val="none" w:sz="0" w:space="0" w:color="auto"/>
            <w:bottom w:val="none" w:sz="0" w:space="0" w:color="auto"/>
            <w:right w:val="none" w:sz="0" w:space="0" w:color="auto"/>
          </w:divBdr>
        </w:div>
        <w:div w:id="1748384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iorsecondary.tki.org.nz/Social-sciences/History/Achievement-objectives/AO-8.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gif"/><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eniorsecondary.tki.org.nz/Social-sciences/History/Achievement-objectives/AO-8.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1709</Words>
  <Characters>9747</Characters>
  <Application>Microsoft Office Word</Application>
  <DocSecurity>0</DocSecurity>
  <Lines>81</Lines>
  <Paragraphs>22</Paragraphs>
  <ScaleCrop>false</ScaleCrop>
  <Company/>
  <LinksUpToDate>false</LinksUpToDate>
  <CharactersWithSpaces>11434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McDonald- Nairn</dc:creator>
  <cp:keywords/>
  <dc:description/>
  <cp:lastModifiedBy>Chloe McDonald- Nairn</cp:lastModifiedBy>
  <cp:revision>1</cp:revision>
  <dcterms:created xsi:type="dcterms:W3CDTF">2018-02-09T03:21:00Z</dcterms:created>
  <dcterms:modified xsi:type="dcterms:W3CDTF">2018-02-09T03:21:00Z</dcterms:modified>
</cp:coreProperties>
</file>